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301AC" w:rsidRPr="00261050" w:rsidP="00331C8F">
      <w:pPr>
        <w:pStyle w:val="Title"/>
        <w:jc w:val="right"/>
        <w:rPr>
          <w:b w:val="0"/>
          <w:sz w:val="28"/>
          <w:szCs w:val="28"/>
        </w:rPr>
      </w:pPr>
    </w:p>
    <w:p w:rsidR="00FC5FB6" w:rsidRPr="00261050" w:rsidP="00FC5FB6">
      <w:pPr>
        <w:pStyle w:val="Title"/>
        <w:rPr>
          <w:b w:val="0"/>
          <w:sz w:val="28"/>
          <w:szCs w:val="28"/>
        </w:rPr>
      </w:pPr>
      <w:r w:rsidRPr="00261050">
        <w:rPr>
          <w:b w:val="0"/>
          <w:sz w:val="28"/>
          <w:szCs w:val="28"/>
        </w:rPr>
        <w:t>ПОСТАНОВЛЕНИЕ</w:t>
      </w:r>
    </w:p>
    <w:p w:rsidR="00E02E80" w:rsidRPr="00261050" w:rsidP="00FC5FB6">
      <w:pPr>
        <w:pStyle w:val="Title"/>
        <w:rPr>
          <w:b w:val="0"/>
          <w:sz w:val="28"/>
          <w:szCs w:val="28"/>
        </w:rPr>
      </w:pPr>
    </w:p>
    <w:p w:rsidR="00FC5FB6" w:rsidRPr="00261050" w:rsidP="00FC5FB6">
      <w:pPr>
        <w:rPr>
          <w:sz w:val="28"/>
          <w:szCs w:val="28"/>
        </w:rPr>
      </w:pPr>
      <w:r w:rsidRPr="00261050">
        <w:rPr>
          <w:sz w:val="28"/>
          <w:szCs w:val="28"/>
        </w:rPr>
        <w:t xml:space="preserve">20 </w:t>
      </w:r>
      <w:r w:rsidRPr="00261050" w:rsidR="006D1F74">
        <w:rPr>
          <w:sz w:val="28"/>
          <w:szCs w:val="28"/>
        </w:rPr>
        <w:t>января 2026</w:t>
      </w:r>
      <w:r w:rsidRPr="00261050" w:rsidR="00E95451">
        <w:rPr>
          <w:sz w:val="28"/>
          <w:szCs w:val="28"/>
        </w:rPr>
        <w:t xml:space="preserve"> год</w:t>
      </w:r>
      <w:r w:rsidRPr="00261050" w:rsidR="00A55AC3">
        <w:rPr>
          <w:sz w:val="28"/>
          <w:szCs w:val="28"/>
        </w:rPr>
        <w:t>а</w:t>
      </w:r>
      <w:r w:rsidRPr="00261050" w:rsidR="00E95451">
        <w:rPr>
          <w:sz w:val="28"/>
          <w:szCs w:val="28"/>
        </w:rPr>
        <w:t xml:space="preserve"> </w:t>
      </w:r>
      <w:r w:rsidRPr="00261050" w:rsidR="00F23009">
        <w:rPr>
          <w:sz w:val="28"/>
          <w:szCs w:val="28"/>
        </w:rPr>
        <w:t xml:space="preserve"> </w:t>
      </w:r>
      <w:r w:rsidRPr="00261050" w:rsidR="00930018">
        <w:rPr>
          <w:sz w:val="28"/>
          <w:szCs w:val="28"/>
        </w:rPr>
        <w:t xml:space="preserve">            </w:t>
      </w:r>
      <w:r w:rsidRPr="00261050">
        <w:rPr>
          <w:sz w:val="28"/>
          <w:szCs w:val="28"/>
        </w:rPr>
        <w:t xml:space="preserve">    </w:t>
      </w:r>
      <w:r w:rsidRPr="00261050" w:rsidR="00563813">
        <w:rPr>
          <w:sz w:val="28"/>
          <w:szCs w:val="28"/>
        </w:rPr>
        <w:t xml:space="preserve">                   </w:t>
      </w:r>
      <w:r w:rsidRPr="00261050" w:rsidR="003E75B3">
        <w:rPr>
          <w:sz w:val="28"/>
          <w:szCs w:val="28"/>
        </w:rPr>
        <w:t xml:space="preserve"> </w:t>
      </w:r>
      <w:r w:rsidRPr="00261050" w:rsidR="00E95451">
        <w:rPr>
          <w:sz w:val="28"/>
          <w:szCs w:val="28"/>
        </w:rPr>
        <w:t xml:space="preserve">      </w:t>
      </w:r>
      <w:r w:rsidRPr="00261050" w:rsidR="00583575">
        <w:rPr>
          <w:sz w:val="28"/>
          <w:szCs w:val="28"/>
        </w:rPr>
        <w:t xml:space="preserve">    </w:t>
      </w:r>
      <w:r w:rsidRPr="00261050" w:rsidR="001E07EB">
        <w:rPr>
          <w:sz w:val="28"/>
          <w:szCs w:val="28"/>
        </w:rPr>
        <w:t xml:space="preserve">  </w:t>
      </w:r>
      <w:r w:rsidRPr="00261050" w:rsidR="00122FA4">
        <w:rPr>
          <w:sz w:val="28"/>
          <w:szCs w:val="28"/>
        </w:rPr>
        <w:t xml:space="preserve"> </w:t>
      </w:r>
      <w:r w:rsidRPr="00261050" w:rsidR="00641C03">
        <w:rPr>
          <w:sz w:val="28"/>
          <w:szCs w:val="28"/>
        </w:rPr>
        <w:t xml:space="preserve">  </w:t>
      </w:r>
      <w:r w:rsidRPr="00261050" w:rsidR="00E95451">
        <w:rPr>
          <w:sz w:val="28"/>
          <w:szCs w:val="28"/>
        </w:rPr>
        <w:t xml:space="preserve"> город </w:t>
      </w:r>
      <w:r w:rsidRPr="00261050" w:rsidR="00E95451">
        <w:rPr>
          <w:sz w:val="28"/>
          <w:szCs w:val="28"/>
        </w:rPr>
        <w:t>Урай</w:t>
      </w:r>
      <w:r w:rsidRPr="00261050" w:rsidR="0046063D">
        <w:rPr>
          <w:sz w:val="28"/>
          <w:szCs w:val="28"/>
        </w:rPr>
        <w:t xml:space="preserve"> ХМАО-Югры</w:t>
      </w:r>
    </w:p>
    <w:p w:rsidR="00FC5FB6" w:rsidRPr="00261050" w:rsidP="00FC5FB6">
      <w:pPr>
        <w:rPr>
          <w:sz w:val="28"/>
          <w:szCs w:val="28"/>
        </w:rPr>
      </w:pPr>
    </w:p>
    <w:p w:rsidR="0094352F" w:rsidRPr="00261050" w:rsidP="0094352F">
      <w:pPr>
        <w:ind w:firstLine="709"/>
        <w:jc w:val="both"/>
        <w:rPr>
          <w:sz w:val="28"/>
          <w:szCs w:val="28"/>
        </w:rPr>
      </w:pPr>
      <w:r w:rsidRPr="00261050">
        <w:rPr>
          <w:sz w:val="28"/>
          <w:szCs w:val="28"/>
        </w:rPr>
        <w:t xml:space="preserve">Мировой судья судебного участка № </w:t>
      </w:r>
      <w:r w:rsidRPr="00261050" w:rsidR="006D1F74">
        <w:rPr>
          <w:sz w:val="28"/>
          <w:szCs w:val="28"/>
        </w:rPr>
        <w:t>1</w:t>
      </w:r>
      <w:r w:rsidRPr="00261050">
        <w:rPr>
          <w:sz w:val="28"/>
          <w:szCs w:val="28"/>
        </w:rPr>
        <w:t xml:space="preserve"> </w:t>
      </w:r>
      <w:r w:rsidRPr="00261050">
        <w:rPr>
          <w:sz w:val="28"/>
          <w:szCs w:val="28"/>
        </w:rPr>
        <w:t>Урайского</w:t>
      </w:r>
      <w:r w:rsidRPr="00261050">
        <w:rPr>
          <w:sz w:val="28"/>
          <w:szCs w:val="28"/>
        </w:rPr>
        <w:t xml:space="preserve"> судебного района Ханты-Мансийского автономного округа – Югры, расположенного по адресу: Ханты-Мансийский автономный округ – Югра, Тюменская </w:t>
      </w:r>
      <w:r w:rsidRPr="00261050" w:rsidR="00950378">
        <w:rPr>
          <w:sz w:val="28"/>
          <w:szCs w:val="28"/>
        </w:rPr>
        <w:t xml:space="preserve">область, город </w:t>
      </w:r>
      <w:r w:rsidRPr="00261050" w:rsidR="00950378">
        <w:rPr>
          <w:sz w:val="28"/>
          <w:szCs w:val="28"/>
        </w:rPr>
        <w:t>Урай</w:t>
      </w:r>
      <w:r w:rsidRPr="00261050" w:rsidR="00950378">
        <w:rPr>
          <w:sz w:val="28"/>
          <w:szCs w:val="28"/>
        </w:rPr>
        <w:t>, микрорайон</w:t>
      </w:r>
      <w:r w:rsidRPr="00261050">
        <w:rPr>
          <w:sz w:val="28"/>
          <w:szCs w:val="28"/>
        </w:rPr>
        <w:t xml:space="preserve"> 2, дом 26, </w:t>
      </w:r>
      <w:r w:rsidRPr="00261050" w:rsidR="006D1F74">
        <w:rPr>
          <w:sz w:val="28"/>
          <w:szCs w:val="28"/>
        </w:rPr>
        <w:t>Гоман</w:t>
      </w:r>
      <w:r w:rsidRPr="00261050" w:rsidR="006D1F74">
        <w:rPr>
          <w:sz w:val="28"/>
          <w:szCs w:val="28"/>
        </w:rPr>
        <w:t xml:space="preserve"> А.С.</w:t>
      </w:r>
      <w:r w:rsidRPr="00261050">
        <w:rPr>
          <w:sz w:val="28"/>
          <w:szCs w:val="28"/>
        </w:rPr>
        <w:t>,</w:t>
      </w:r>
    </w:p>
    <w:p w:rsidR="00DC161B" w:rsidRPr="00261050" w:rsidP="00DC161B">
      <w:pPr>
        <w:jc w:val="both"/>
        <w:rPr>
          <w:sz w:val="28"/>
          <w:szCs w:val="28"/>
        </w:rPr>
      </w:pPr>
      <w:r w:rsidRPr="00261050">
        <w:rPr>
          <w:sz w:val="28"/>
          <w:szCs w:val="28"/>
        </w:rPr>
        <w:t>рассмотрев дело об административном правонарушении по</w:t>
      </w:r>
      <w:r w:rsidRPr="00261050" w:rsidR="00184B1C">
        <w:rPr>
          <w:sz w:val="28"/>
          <w:szCs w:val="28"/>
        </w:rPr>
        <w:t xml:space="preserve"> ч. </w:t>
      </w:r>
      <w:r w:rsidRPr="00261050" w:rsidR="00950378">
        <w:rPr>
          <w:sz w:val="28"/>
          <w:szCs w:val="28"/>
        </w:rPr>
        <w:t>3</w:t>
      </w:r>
      <w:r w:rsidRPr="00261050">
        <w:rPr>
          <w:sz w:val="28"/>
          <w:szCs w:val="28"/>
        </w:rPr>
        <w:t xml:space="preserve"> ст. </w:t>
      </w:r>
      <w:r w:rsidRPr="00261050" w:rsidR="00184B1C">
        <w:rPr>
          <w:sz w:val="28"/>
          <w:szCs w:val="28"/>
        </w:rPr>
        <w:t>12.5</w:t>
      </w:r>
      <w:r w:rsidRPr="00261050">
        <w:rPr>
          <w:sz w:val="28"/>
          <w:szCs w:val="28"/>
        </w:rPr>
        <w:t xml:space="preserve"> Кодекса Российской Федерации об административных правонарушениях (далее КоАП РФ) в отношении</w:t>
      </w:r>
      <w:r w:rsidRPr="00261050" w:rsidR="001E6E1B">
        <w:rPr>
          <w:sz w:val="28"/>
          <w:szCs w:val="28"/>
        </w:rPr>
        <w:t xml:space="preserve"> </w:t>
      </w:r>
      <w:r w:rsidRPr="00261050" w:rsidR="006D1F74">
        <w:rPr>
          <w:sz w:val="28"/>
          <w:szCs w:val="28"/>
        </w:rPr>
        <w:t>Сирачитдинова</w:t>
      </w:r>
      <w:r w:rsidRPr="00261050" w:rsidR="006D1F74">
        <w:rPr>
          <w:sz w:val="28"/>
          <w:szCs w:val="28"/>
        </w:rPr>
        <w:t xml:space="preserve"> Владимира Маратовича</w:t>
      </w:r>
      <w:r w:rsidRPr="00261050" w:rsidR="00950378">
        <w:rPr>
          <w:sz w:val="28"/>
          <w:szCs w:val="28"/>
        </w:rPr>
        <w:t xml:space="preserve">, </w:t>
      </w:r>
      <w:r w:rsidRPr="00417DDC" w:rsidR="00417DDC">
        <w:rPr>
          <w:sz w:val="28"/>
          <w:szCs w:val="28"/>
        </w:rPr>
        <w:t>*</w:t>
      </w:r>
      <w:r w:rsidRPr="00261050" w:rsidR="001E6E1B">
        <w:rPr>
          <w:sz w:val="28"/>
          <w:szCs w:val="28"/>
        </w:rPr>
        <w:t xml:space="preserve"> года рождения, уроженца </w:t>
      </w:r>
      <w:r w:rsidRPr="00417DDC" w:rsidR="00417DDC">
        <w:rPr>
          <w:sz w:val="28"/>
          <w:szCs w:val="28"/>
        </w:rPr>
        <w:t>*</w:t>
      </w:r>
      <w:r w:rsidRPr="00261050" w:rsidR="001E6E1B">
        <w:rPr>
          <w:sz w:val="28"/>
          <w:szCs w:val="28"/>
        </w:rPr>
        <w:t xml:space="preserve">, гражданина </w:t>
      </w:r>
      <w:r w:rsidRPr="00261050" w:rsidR="00950378">
        <w:rPr>
          <w:sz w:val="28"/>
          <w:szCs w:val="28"/>
        </w:rPr>
        <w:t>РФ</w:t>
      </w:r>
      <w:r w:rsidRPr="00261050" w:rsidR="004D3D43">
        <w:rPr>
          <w:sz w:val="28"/>
          <w:szCs w:val="28"/>
        </w:rPr>
        <w:t>,</w:t>
      </w:r>
      <w:r w:rsidRPr="00261050" w:rsidR="001E6E1B">
        <w:rPr>
          <w:sz w:val="28"/>
          <w:szCs w:val="28"/>
        </w:rPr>
        <w:t xml:space="preserve"> </w:t>
      </w:r>
      <w:r w:rsidRPr="00261050" w:rsidR="0094352F">
        <w:rPr>
          <w:sz w:val="28"/>
          <w:szCs w:val="28"/>
        </w:rPr>
        <w:t xml:space="preserve">не </w:t>
      </w:r>
      <w:r w:rsidRPr="00261050" w:rsidR="001E6E1B">
        <w:rPr>
          <w:sz w:val="28"/>
          <w:szCs w:val="28"/>
        </w:rPr>
        <w:t xml:space="preserve">работающего, </w:t>
      </w:r>
      <w:r w:rsidRPr="00261050" w:rsidR="006D1F74">
        <w:rPr>
          <w:sz w:val="28"/>
          <w:szCs w:val="28"/>
        </w:rPr>
        <w:t xml:space="preserve">ИНН </w:t>
      </w:r>
      <w:r w:rsidRPr="00417DDC" w:rsidR="00417DDC">
        <w:rPr>
          <w:sz w:val="28"/>
          <w:szCs w:val="28"/>
        </w:rPr>
        <w:t>*</w:t>
      </w:r>
      <w:r w:rsidRPr="00261050" w:rsidR="006D1F74">
        <w:rPr>
          <w:sz w:val="28"/>
          <w:szCs w:val="28"/>
        </w:rPr>
        <w:t xml:space="preserve">, </w:t>
      </w:r>
      <w:r w:rsidRPr="00261050" w:rsidR="001E6E1B">
        <w:rPr>
          <w:sz w:val="28"/>
          <w:szCs w:val="28"/>
        </w:rPr>
        <w:t>зарегистрированного</w:t>
      </w:r>
      <w:r w:rsidRPr="00261050" w:rsidR="004D3D43">
        <w:rPr>
          <w:sz w:val="28"/>
          <w:szCs w:val="28"/>
        </w:rPr>
        <w:t xml:space="preserve"> и проживающего</w:t>
      </w:r>
      <w:r w:rsidRPr="00261050" w:rsidR="001E6E1B">
        <w:rPr>
          <w:sz w:val="28"/>
          <w:szCs w:val="28"/>
        </w:rPr>
        <w:t xml:space="preserve"> по адресу: </w:t>
      </w:r>
      <w:r w:rsidRPr="00417DDC" w:rsidR="00417DDC">
        <w:rPr>
          <w:sz w:val="28"/>
          <w:szCs w:val="28"/>
        </w:rPr>
        <w:t>*</w:t>
      </w:r>
      <w:r w:rsidRPr="00261050" w:rsidR="001E6E1B">
        <w:rPr>
          <w:sz w:val="28"/>
          <w:szCs w:val="28"/>
        </w:rPr>
        <w:t>, ранее подвергавшегося административным наказаниям за совершение однородных правонарушений</w:t>
      </w:r>
      <w:r w:rsidRPr="00261050">
        <w:rPr>
          <w:sz w:val="28"/>
          <w:szCs w:val="28"/>
        </w:rPr>
        <w:t xml:space="preserve">, </w:t>
      </w:r>
    </w:p>
    <w:p w:rsidR="00316054" w:rsidRPr="00261050" w:rsidP="00DC161B">
      <w:pPr>
        <w:jc w:val="both"/>
        <w:rPr>
          <w:sz w:val="28"/>
          <w:szCs w:val="28"/>
        </w:rPr>
      </w:pPr>
    </w:p>
    <w:p w:rsidR="00FC5FB6" w:rsidRPr="00261050" w:rsidP="00FC5FB6">
      <w:pPr>
        <w:jc w:val="center"/>
        <w:rPr>
          <w:sz w:val="28"/>
          <w:szCs w:val="28"/>
        </w:rPr>
      </w:pPr>
      <w:r w:rsidRPr="00261050">
        <w:rPr>
          <w:sz w:val="28"/>
          <w:szCs w:val="28"/>
        </w:rPr>
        <w:t>УСТАНОВИЛ:</w:t>
      </w:r>
    </w:p>
    <w:p w:rsidR="00D301AC" w:rsidRPr="00261050" w:rsidP="00FC5FB6">
      <w:pPr>
        <w:jc w:val="center"/>
        <w:rPr>
          <w:sz w:val="28"/>
          <w:szCs w:val="28"/>
        </w:rPr>
      </w:pPr>
    </w:p>
    <w:p w:rsidR="00D43510" w:rsidRPr="00261050" w:rsidP="00145E8B">
      <w:pPr>
        <w:ind w:firstLine="709"/>
        <w:jc w:val="both"/>
        <w:rPr>
          <w:bCs/>
          <w:sz w:val="28"/>
          <w:szCs w:val="28"/>
        </w:rPr>
      </w:pPr>
      <w:r w:rsidRPr="00261050">
        <w:rPr>
          <w:sz w:val="28"/>
          <w:szCs w:val="28"/>
        </w:rPr>
        <w:t xml:space="preserve">В отношении </w:t>
      </w:r>
      <w:r w:rsidRPr="00261050" w:rsidR="006D1F74">
        <w:rPr>
          <w:sz w:val="28"/>
          <w:szCs w:val="28"/>
        </w:rPr>
        <w:t>Сирачитдинов</w:t>
      </w:r>
      <w:r w:rsidRPr="00261050">
        <w:rPr>
          <w:sz w:val="28"/>
          <w:szCs w:val="28"/>
        </w:rPr>
        <w:t>а</w:t>
      </w:r>
      <w:r w:rsidRPr="00261050" w:rsidR="00E95451">
        <w:rPr>
          <w:sz w:val="28"/>
          <w:szCs w:val="28"/>
        </w:rPr>
        <w:t xml:space="preserve"> </w:t>
      </w:r>
      <w:r w:rsidRPr="00261050" w:rsidR="006D1F74">
        <w:rPr>
          <w:sz w:val="28"/>
          <w:szCs w:val="28"/>
        </w:rPr>
        <w:t>В.М.</w:t>
      </w:r>
      <w:r w:rsidRPr="00261050">
        <w:rPr>
          <w:sz w:val="28"/>
          <w:szCs w:val="28"/>
        </w:rPr>
        <w:t xml:space="preserve"> поступил протокол об административном правонарушении по ч.3 ст.12.5 КоАП РФ, согласно которого</w:t>
      </w:r>
      <w:r w:rsidRPr="00261050" w:rsidR="00E95451">
        <w:rPr>
          <w:sz w:val="28"/>
          <w:szCs w:val="28"/>
        </w:rPr>
        <w:t xml:space="preserve"> </w:t>
      </w:r>
      <w:r w:rsidRPr="00261050" w:rsidR="006D1F74">
        <w:rPr>
          <w:sz w:val="28"/>
          <w:szCs w:val="28"/>
        </w:rPr>
        <w:t>14 декабря 2025</w:t>
      </w:r>
      <w:r w:rsidRPr="00261050" w:rsidR="00E95451">
        <w:rPr>
          <w:sz w:val="28"/>
          <w:szCs w:val="28"/>
        </w:rPr>
        <w:t xml:space="preserve"> года в </w:t>
      </w:r>
      <w:r w:rsidRPr="00261050" w:rsidR="006D1F74">
        <w:rPr>
          <w:sz w:val="28"/>
          <w:szCs w:val="28"/>
        </w:rPr>
        <w:t>23 часа 10 минут</w:t>
      </w:r>
      <w:r w:rsidRPr="00261050" w:rsidR="00E95451">
        <w:rPr>
          <w:sz w:val="28"/>
          <w:szCs w:val="28"/>
        </w:rPr>
        <w:t xml:space="preserve"> </w:t>
      </w:r>
      <w:r w:rsidRPr="00261050" w:rsidR="006D1F74">
        <w:rPr>
          <w:sz w:val="28"/>
          <w:szCs w:val="28"/>
        </w:rPr>
        <w:t xml:space="preserve">по адресу: </w:t>
      </w:r>
      <w:r w:rsidR="00417DDC">
        <w:rPr>
          <w:sz w:val="28"/>
          <w:szCs w:val="28"/>
        </w:rPr>
        <w:t>*</w:t>
      </w:r>
      <w:r w:rsidRPr="00261050" w:rsidR="006D1F74">
        <w:rPr>
          <w:sz w:val="28"/>
          <w:szCs w:val="28"/>
        </w:rPr>
        <w:t>,</w:t>
      </w:r>
      <w:r w:rsidRPr="00261050" w:rsidR="00E95451">
        <w:rPr>
          <w:sz w:val="28"/>
          <w:szCs w:val="28"/>
        </w:rPr>
        <w:t xml:space="preserve"> водитель </w:t>
      </w:r>
      <w:r w:rsidRPr="00261050" w:rsidR="006D1F74">
        <w:rPr>
          <w:sz w:val="28"/>
          <w:szCs w:val="28"/>
        </w:rPr>
        <w:t>Сирачитдинов</w:t>
      </w:r>
      <w:r w:rsidRPr="00261050" w:rsidR="00E95451">
        <w:rPr>
          <w:sz w:val="28"/>
          <w:szCs w:val="28"/>
        </w:rPr>
        <w:t xml:space="preserve"> </w:t>
      </w:r>
      <w:r w:rsidRPr="00261050" w:rsidR="006D1F74">
        <w:rPr>
          <w:sz w:val="28"/>
          <w:szCs w:val="28"/>
        </w:rPr>
        <w:t>В.М.</w:t>
      </w:r>
      <w:r w:rsidRPr="00261050" w:rsidR="00E95451">
        <w:rPr>
          <w:sz w:val="28"/>
          <w:szCs w:val="28"/>
        </w:rPr>
        <w:t xml:space="preserve"> управлял автомобилем </w:t>
      </w:r>
      <w:r w:rsidR="00417DDC">
        <w:rPr>
          <w:sz w:val="28"/>
          <w:szCs w:val="28"/>
        </w:rPr>
        <w:t>*</w:t>
      </w:r>
      <w:r w:rsidRPr="00261050" w:rsidR="00E95451">
        <w:rPr>
          <w:sz w:val="28"/>
          <w:szCs w:val="28"/>
        </w:rPr>
        <w:t xml:space="preserve">, государственный регистрационный номер </w:t>
      </w:r>
      <w:r w:rsidR="00417DDC">
        <w:rPr>
          <w:sz w:val="28"/>
          <w:szCs w:val="28"/>
        </w:rPr>
        <w:t>*</w:t>
      </w:r>
      <w:r w:rsidRPr="00261050" w:rsidR="00E95451">
        <w:rPr>
          <w:sz w:val="28"/>
          <w:szCs w:val="28"/>
        </w:rPr>
        <w:t xml:space="preserve">, на </w:t>
      </w:r>
      <w:r w:rsidRPr="00261050" w:rsidR="006D1F74">
        <w:rPr>
          <w:sz w:val="28"/>
          <w:szCs w:val="28"/>
        </w:rPr>
        <w:t>задней</w:t>
      </w:r>
      <w:r w:rsidRPr="00261050" w:rsidR="00E95451">
        <w:rPr>
          <w:sz w:val="28"/>
          <w:szCs w:val="28"/>
        </w:rPr>
        <w:t xml:space="preserve"> части которо</w:t>
      </w:r>
      <w:r w:rsidRPr="00261050" w:rsidR="006D1F74">
        <w:rPr>
          <w:sz w:val="28"/>
          <w:szCs w:val="28"/>
        </w:rPr>
        <w:t xml:space="preserve">го установлены световые приборы, цвет огней которых </w:t>
      </w:r>
      <w:r w:rsidRPr="00261050" w:rsidR="00E95451">
        <w:rPr>
          <w:sz w:val="28"/>
          <w:szCs w:val="28"/>
        </w:rPr>
        <w:t xml:space="preserve">не соответствует требованиям </w:t>
      </w:r>
      <w:hyperlink r:id="rId4" w:history="1">
        <w:r w:rsidRPr="00261050" w:rsidR="00E95451">
          <w:rPr>
            <w:rStyle w:val="Hyperlink"/>
            <w:color w:val="auto"/>
            <w:sz w:val="28"/>
            <w:szCs w:val="28"/>
            <w:u w:val="none"/>
          </w:rPr>
          <w:t>Основных положений</w:t>
        </w:r>
      </w:hyperlink>
      <w:r w:rsidRPr="00261050" w:rsidR="00E95451">
        <w:rPr>
          <w:sz w:val="28"/>
          <w:szCs w:val="28"/>
        </w:rPr>
        <w:t xml:space="preserve"> по допуску транспортных средств к эксплуатации</w:t>
      </w:r>
      <w:r w:rsidRPr="00261050" w:rsidR="006D1F74">
        <w:rPr>
          <w:sz w:val="28"/>
          <w:szCs w:val="28"/>
        </w:rPr>
        <w:t xml:space="preserve">, а именно при нажатии на педаль </w:t>
      </w:r>
      <w:r w:rsidRPr="00261050" w:rsidR="006D1F74">
        <w:rPr>
          <w:sz w:val="28"/>
          <w:szCs w:val="28"/>
        </w:rPr>
        <w:t>тормоза устройства освещения стоп сигналов</w:t>
      </w:r>
      <w:r w:rsidRPr="00261050" w:rsidR="006D1F74">
        <w:rPr>
          <w:sz w:val="28"/>
          <w:szCs w:val="28"/>
        </w:rPr>
        <w:t xml:space="preserve"> излучает белый цвет в направлении назад</w:t>
      </w:r>
      <w:r w:rsidRPr="00261050" w:rsidR="0051655B">
        <w:rPr>
          <w:sz w:val="28"/>
          <w:szCs w:val="28"/>
        </w:rPr>
        <w:t xml:space="preserve">. </w:t>
      </w:r>
    </w:p>
    <w:p w:rsidR="005911B6" w:rsidRPr="00261050" w:rsidP="00145E8B">
      <w:pPr>
        <w:ind w:firstLine="709"/>
        <w:jc w:val="both"/>
        <w:rPr>
          <w:sz w:val="28"/>
          <w:szCs w:val="28"/>
        </w:rPr>
      </w:pPr>
      <w:r w:rsidRPr="00261050">
        <w:rPr>
          <w:sz w:val="28"/>
          <w:szCs w:val="28"/>
        </w:rPr>
        <w:t xml:space="preserve">В судебное заседание </w:t>
      </w:r>
      <w:r w:rsidRPr="00261050" w:rsidR="006D1F74">
        <w:rPr>
          <w:sz w:val="28"/>
          <w:szCs w:val="28"/>
        </w:rPr>
        <w:t>Сирачитдинов</w:t>
      </w:r>
      <w:r w:rsidRPr="00261050">
        <w:rPr>
          <w:sz w:val="28"/>
          <w:szCs w:val="28"/>
        </w:rPr>
        <w:t xml:space="preserve"> </w:t>
      </w:r>
      <w:r w:rsidRPr="00261050" w:rsidR="006D1F74">
        <w:rPr>
          <w:sz w:val="28"/>
          <w:szCs w:val="28"/>
        </w:rPr>
        <w:t>В.М.</w:t>
      </w:r>
      <w:r w:rsidRPr="00261050">
        <w:rPr>
          <w:sz w:val="28"/>
          <w:szCs w:val="28"/>
        </w:rPr>
        <w:t xml:space="preserve"> </w:t>
      </w:r>
      <w:r w:rsidRPr="00261050">
        <w:rPr>
          <w:bCs/>
          <w:sz w:val="28"/>
          <w:szCs w:val="28"/>
        </w:rPr>
        <w:t>не явился</w:t>
      </w:r>
      <w:r w:rsidRPr="00261050" w:rsidR="00E02E80">
        <w:rPr>
          <w:bCs/>
          <w:sz w:val="28"/>
          <w:szCs w:val="28"/>
        </w:rPr>
        <w:t>,</w:t>
      </w:r>
      <w:r w:rsidRPr="00261050">
        <w:rPr>
          <w:sz w:val="28"/>
          <w:szCs w:val="28"/>
        </w:rPr>
        <w:t xml:space="preserve"> о дате, времени и месте судебного заседания</w:t>
      </w:r>
      <w:r w:rsidRPr="00261050" w:rsidR="00E02E80">
        <w:rPr>
          <w:sz w:val="28"/>
          <w:szCs w:val="28"/>
        </w:rPr>
        <w:t xml:space="preserve"> извещен, представил заявление о рассмотрении дела в его отсутствие, просил переквалифицировать его действия на ч.1 ст.12.5 КоАП РФ и назначить ему наказание в виде предупреждения</w:t>
      </w:r>
      <w:r w:rsidRPr="00261050">
        <w:rPr>
          <w:sz w:val="28"/>
          <w:szCs w:val="28"/>
        </w:rPr>
        <w:t xml:space="preserve">. </w:t>
      </w:r>
    </w:p>
    <w:p w:rsidR="0051655B" w:rsidRPr="00261050" w:rsidP="00145E8B">
      <w:pPr>
        <w:ind w:firstLine="709"/>
        <w:jc w:val="both"/>
        <w:rPr>
          <w:sz w:val="28"/>
          <w:szCs w:val="28"/>
        </w:rPr>
      </w:pPr>
      <w:r w:rsidRPr="00261050">
        <w:rPr>
          <w:sz w:val="28"/>
          <w:szCs w:val="28"/>
        </w:rPr>
        <w:t xml:space="preserve">При таких обстоятельствах, мировой судья определил рассмотреть дело в отсутствие </w:t>
      </w:r>
      <w:r w:rsidRPr="00261050" w:rsidR="006D1F74">
        <w:rPr>
          <w:sz w:val="28"/>
          <w:szCs w:val="28"/>
        </w:rPr>
        <w:t>Сирачитдинов</w:t>
      </w:r>
      <w:r w:rsidRPr="00261050">
        <w:rPr>
          <w:sz w:val="28"/>
          <w:szCs w:val="28"/>
        </w:rPr>
        <w:t>а</w:t>
      </w:r>
      <w:r w:rsidRPr="00261050">
        <w:rPr>
          <w:sz w:val="28"/>
          <w:szCs w:val="28"/>
        </w:rPr>
        <w:t xml:space="preserve"> </w:t>
      </w:r>
      <w:r w:rsidRPr="00261050" w:rsidR="006D1F74">
        <w:rPr>
          <w:sz w:val="28"/>
          <w:szCs w:val="28"/>
        </w:rPr>
        <w:t>В.М.</w:t>
      </w:r>
      <w:r w:rsidRPr="00261050">
        <w:rPr>
          <w:sz w:val="28"/>
          <w:szCs w:val="28"/>
        </w:rPr>
        <w:t xml:space="preserve"> в порядке ч. 2 ст. 25.1 КоАП РФ.</w:t>
      </w:r>
    </w:p>
    <w:p w:rsidR="0051655B" w:rsidRPr="00417DDC" w:rsidP="00145E8B">
      <w:pPr>
        <w:ind w:firstLine="709"/>
        <w:jc w:val="both"/>
        <w:rPr>
          <w:sz w:val="28"/>
          <w:szCs w:val="28"/>
        </w:rPr>
      </w:pPr>
      <w:r w:rsidRPr="00261050">
        <w:rPr>
          <w:sz w:val="28"/>
          <w:szCs w:val="28"/>
        </w:rPr>
        <w:t xml:space="preserve">Исследовав материалы дела, мировой судья приходит к </w:t>
      </w:r>
      <w:r w:rsidRPr="00261050" w:rsidR="00E02E80">
        <w:rPr>
          <w:sz w:val="28"/>
          <w:szCs w:val="28"/>
        </w:rPr>
        <w:t xml:space="preserve">следующему </w:t>
      </w:r>
      <w:r w:rsidRPr="00261050">
        <w:rPr>
          <w:sz w:val="28"/>
          <w:szCs w:val="28"/>
        </w:rPr>
        <w:t>выводу</w:t>
      </w:r>
      <w:r w:rsidRPr="00261050" w:rsidR="00E02E80">
        <w:rPr>
          <w:sz w:val="28"/>
          <w:szCs w:val="28"/>
        </w:rPr>
        <w:t>.</w:t>
      </w:r>
      <w:r w:rsidRPr="00417DDC" w:rsidR="00417DDC">
        <w:rPr>
          <w:sz w:val="28"/>
          <w:szCs w:val="28"/>
        </w:rPr>
        <w:t xml:space="preserve"> </w:t>
      </w:r>
    </w:p>
    <w:p w:rsidR="00E02E80" w:rsidRPr="00261050" w:rsidP="00E02E80">
      <w:pPr>
        <w:ind w:firstLine="709"/>
        <w:jc w:val="both"/>
        <w:rPr>
          <w:sz w:val="28"/>
          <w:szCs w:val="28"/>
        </w:rPr>
      </w:pPr>
      <w:r w:rsidRPr="00261050">
        <w:rPr>
          <w:sz w:val="28"/>
          <w:szCs w:val="28"/>
        </w:rPr>
        <w:t xml:space="preserve">Частью 3 ст.12.5 КоАП РФ предусмотрена административная ответственность за управление транспортным средством, на передней части которого установлены световые приборы с огнями красного цвета или </w:t>
      </w:r>
      <w:r w:rsidRPr="00261050">
        <w:rPr>
          <w:sz w:val="28"/>
          <w:szCs w:val="28"/>
        </w:rPr>
        <w:t>световозвращающие</w:t>
      </w:r>
      <w:r w:rsidRPr="00261050">
        <w:rPr>
          <w:sz w:val="28"/>
          <w:szCs w:val="28"/>
        </w:rPr>
        <w:t xml:space="preserve"> приспособления красного цвета, а равно световые приборы, цвет огней и режим работы которых не соответствуют требованиям </w:t>
      </w:r>
      <w:hyperlink r:id="rId5" w:anchor="dst100852" w:history="1">
        <w:r w:rsidRPr="00261050">
          <w:rPr>
            <w:rStyle w:val="Hyperlink"/>
            <w:color w:val="auto"/>
            <w:sz w:val="28"/>
            <w:szCs w:val="28"/>
          </w:rPr>
          <w:t>Основных положений</w:t>
        </w:r>
      </w:hyperlink>
      <w:r w:rsidRPr="00261050">
        <w:rPr>
          <w:sz w:val="28"/>
          <w:szCs w:val="28"/>
        </w:rPr>
        <w:t> по допуску транспортных средств к эксплуатации и обязанностей должностных лиц по обеспечению безопасности дорожного движения, что</w:t>
      </w:r>
      <w:r w:rsidRPr="00261050">
        <w:rPr>
          <w:sz w:val="28"/>
          <w:szCs w:val="28"/>
        </w:rPr>
        <w:t xml:space="preserve"> влечет лишение права управления </w:t>
      </w:r>
      <w:r w:rsidRPr="00261050">
        <w:rPr>
          <w:sz w:val="28"/>
          <w:szCs w:val="28"/>
        </w:rPr>
        <w:t>транспортными средствами на срок от шести месяцев до одного года с конфискацией указанных приборов и приспособлений.</w:t>
      </w:r>
    </w:p>
    <w:p w:rsidR="00E02E80" w:rsidRPr="00261050" w:rsidP="00145E8B">
      <w:pPr>
        <w:ind w:firstLine="709"/>
        <w:jc w:val="both"/>
        <w:rPr>
          <w:sz w:val="28"/>
          <w:szCs w:val="28"/>
        </w:rPr>
      </w:pPr>
      <w:r w:rsidRPr="00261050">
        <w:rPr>
          <w:sz w:val="28"/>
          <w:szCs w:val="28"/>
        </w:rPr>
        <w:t xml:space="preserve">В обоснование виновности </w:t>
      </w:r>
      <w:r w:rsidRPr="00261050">
        <w:rPr>
          <w:sz w:val="28"/>
          <w:szCs w:val="28"/>
        </w:rPr>
        <w:t>Сирачитдинова</w:t>
      </w:r>
      <w:r w:rsidRPr="00261050">
        <w:rPr>
          <w:sz w:val="28"/>
          <w:szCs w:val="28"/>
        </w:rPr>
        <w:t xml:space="preserve"> В.М. в совершении вменяемого правонарушения мировому судье были представлены следующие доказательства: </w:t>
      </w:r>
    </w:p>
    <w:p w:rsidR="0051655B" w:rsidRPr="00261050" w:rsidP="00E02E80">
      <w:pPr>
        <w:ind w:firstLine="709"/>
        <w:jc w:val="both"/>
        <w:rPr>
          <w:sz w:val="28"/>
          <w:szCs w:val="28"/>
        </w:rPr>
      </w:pPr>
      <w:r w:rsidRPr="00261050">
        <w:rPr>
          <w:sz w:val="28"/>
          <w:szCs w:val="28"/>
        </w:rPr>
        <w:t>протокол</w:t>
      </w:r>
      <w:r w:rsidRPr="00261050" w:rsidR="00E95451">
        <w:rPr>
          <w:sz w:val="28"/>
          <w:szCs w:val="28"/>
        </w:rPr>
        <w:t xml:space="preserve"> об административном правонарушении </w:t>
      </w:r>
      <w:r w:rsidRPr="00417DDC" w:rsidR="00417DDC">
        <w:rPr>
          <w:sz w:val="28"/>
          <w:szCs w:val="28"/>
        </w:rPr>
        <w:t>*</w:t>
      </w:r>
      <w:r w:rsidRPr="00261050" w:rsidR="001867CA">
        <w:rPr>
          <w:sz w:val="28"/>
          <w:szCs w:val="28"/>
        </w:rPr>
        <w:t xml:space="preserve"> от </w:t>
      </w:r>
      <w:r w:rsidRPr="00261050" w:rsidR="00F46350">
        <w:rPr>
          <w:sz w:val="28"/>
          <w:szCs w:val="28"/>
        </w:rPr>
        <w:t>15</w:t>
      </w:r>
      <w:r w:rsidRPr="00261050" w:rsidR="006D1F74">
        <w:rPr>
          <w:sz w:val="28"/>
          <w:szCs w:val="28"/>
        </w:rPr>
        <w:t xml:space="preserve"> декабря 2025</w:t>
      </w:r>
      <w:r w:rsidRPr="00261050" w:rsidR="00E95451">
        <w:rPr>
          <w:sz w:val="28"/>
          <w:szCs w:val="28"/>
        </w:rPr>
        <w:t xml:space="preserve"> года, </w:t>
      </w:r>
      <w:r w:rsidRPr="00261050">
        <w:rPr>
          <w:sz w:val="28"/>
          <w:szCs w:val="28"/>
        </w:rPr>
        <w:t xml:space="preserve">согласно которого 14 декабря 2025 года в 23 часа 10 минут по адресу: </w:t>
      </w:r>
      <w:r w:rsidR="00417DDC">
        <w:rPr>
          <w:sz w:val="28"/>
          <w:szCs w:val="28"/>
        </w:rPr>
        <w:t>*</w:t>
      </w:r>
      <w:r w:rsidRPr="00261050">
        <w:rPr>
          <w:sz w:val="28"/>
          <w:szCs w:val="28"/>
        </w:rPr>
        <w:t xml:space="preserve">, водитель </w:t>
      </w:r>
      <w:r w:rsidRPr="00261050">
        <w:rPr>
          <w:sz w:val="28"/>
          <w:szCs w:val="28"/>
        </w:rPr>
        <w:t>Сирачитдинов</w:t>
      </w:r>
      <w:r w:rsidRPr="00261050">
        <w:rPr>
          <w:sz w:val="28"/>
          <w:szCs w:val="28"/>
        </w:rPr>
        <w:t xml:space="preserve"> В.М. управлял автомобилем </w:t>
      </w:r>
      <w:r w:rsidR="00417DDC">
        <w:rPr>
          <w:sz w:val="28"/>
          <w:szCs w:val="28"/>
        </w:rPr>
        <w:t>*</w:t>
      </w:r>
      <w:r w:rsidRPr="00261050">
        <w:rPr>
          <w:sz w:val="28"/>
          <w:szCs w:val="28"/>
        </w:rPr>
        <w:t xml:space="preserve">, государственный регистрационный номер </w:t>
      </w:r>
      <w:r w:rsidR="00417DDC">
        <w:rPr>
          <w:sz w:val="28"/>
          <w:szCs w:val="28"/>
        </w:rPr>
        <w:t>*</w:t>
      </w:r>
      <w:r w:rsidRPr="00261050">
        <w:rPr>
          <w:sz w:val="28"/>
          <w:szCs w:val="28"/>
        </w:rPr>
        <w:t xml:space="preserve">, на задней части которого установлены световые приборы, цвет огней которых не соответствует требованиям </w:t>
      </w:r>
      <w:hyperlink r:id="rId4" w:history="1">
        <w:r w:rsidRPr="00261050">
          <w:rPr>
            <w:rStyle w:val="Hyperlink"/>
            <w:color w:val="auto"/>
            <w:sz w:val="28"/>
            <w:szCs w:val="28"/>
            <w:u w:val="none"/>
          </w:rPr>
          <w:t>Основных положений</w:t>
        </w:r>
      </w:hyperlink>
      <w:r w:rsidRPr="00261050">
        <w:rPr>
          <w:sz w:val="28"/>
          <w:szCs w:val="28"/>
        </w:rPr>
        <w:t xml:space="preserve"> по допуску транспортных средств к эксплуатации, а именно при нажатии на педаль тормоза устройства</w:t>
      </w:r>
      <w:r w:rsidRPr="00261050">
        <w:rPr>
          <w:sz w:val="28"/>
          <w:szCs w:val="28"/>
        </w:rPr>
        <w:t xml:space="preserve"> освещения стоп сигналов излучает белый цвет в направлении назад</w:t>
      </w:r>
      <w:r w:rsidRPr="00261050" w:rsidR="00E95451">
        <w:rPr>
          <w:sz w:val="28"/>
          <w:szCs w:val="28"/>
        </w:rPr>
        <w:t xml:space="preserve">. Из протокола так же следует, что процессуальные права, предусмотренные ст. 25.1 КоАП РФ и ст. 51 Конституции РФ, </w:t>
      </w:r>
      <w:r w:rsidRPr="00261050" w:rsidR="006D1F74">
        <w:rPr>
          <w:sz w:val="28"/>
          <w:szCs w:val="28"/>
        </w:rPr>
        <w:t>Сирачитдинов</w:t>
      </w:r>
      <w:r w:rsidRPr="00261050" w:rsidR="001867CA">
        <w:rPr>
          <w:sz w:val="28"/>
          <w:szCs w:val="28"/>
        </w:rPr>
        <w:t>у</w:t>
      </w:r>
      <w:r w:rsidRPr="00261050" w:rsidR="001867CA">
        <w:rPr>
          <w:sz w:val="28"/>
          <w:szCs w:val="28"/>
        </w:rPr>
        <w:t xml:space="preserve"> </w:t>
      </w:r>
      <w:r w:rsidRPr="00261050" w:rsidR="006D1F74">
        <w:rPr>
          <w:sz w:val="28"/>
          <w:szCs w:val="28"/>
        </w:rPr>
        <w:t>В.М.</w:t>
      </w:r>
      <w:r w:rsidRPr="00261050" w:rsidR="001867CA">
        <w:rPr>
          <w:sz w:val="28"/>
          <w:szCs w:val="28"/>
        </w:rPr>
        <w:t xml:space="preserve"> </w:t>
      </w:r>
      <w:r w:rsidRPr="00261050" w:rsidR="00E95451">
        <w:rPr>
          <w:sz w:val="28"/>
          <w:szCs w:val="28"/>
        </w:rPr>
        <w:t xml:space="preserve">разъяснены, </w:t>
      </w:r>
      <w:r w:rsidRPr="00261050" w:rsidR="00F46350">
        <w:rPr>
          <w:sz w:val="28"/>
          <w:szCs w:val="28"/>
        </w:rPr>
        <w:t xml:space="preserve">что подтверждается видеозаписью на </w:t>
      </w:r>
      <w:r w:rsidRPr="00261050" w:rsidR="00F46350">
        <w:rPr>
          <w:sz w:val="28"/>
          <w:szCs w:val="28"/>
          <w:lang w:val="en-US"/>
        </w:rPr>
        <w:t>CD</w:t>
      </w:r>
      <w:r w:rsidRPr="00261050" w:rsidR="00F46350">
        <w:rPr>
          <w:sz w:val="28"/>
          <w:szCs w:val="28"/>
        </w:rPr>
        <w:t xml:space="preserve">-диске, имеющейся в материалах дела, </w:t>
      </w:r>
      <w:r w:rsidRPr="00261050" w:rsidR="00E95451">
        <w:rPr>
          <w:sz w:val="28"/>
          <w:szCs w:val="28"/>
        </w:rPr>
        <w:t>копия протокола ему вручена, что подтверждается подписью правонарушителя в соответствующих графах протокола</w:t>
      </w:r>
      <w:r w:rsidRPr="00261050" w:rsidR="00F46350">
        <w:rPr>
          <w:sz w:val="28"/>
          <w:szCs w:val="28"/>
        </w:rPr>
        <w:t>;</w:t>
      </w:r>
    </w:p>
    <w:p w:rsidR="00AE4F00" w:rsidRPr="00261050" w:rsidP="00145E8B">
      <w:pPr>
        <w:ind w:firstLine="709"/>
        <w:jc w:val="both"/>
        <w:rPr>
          <w:sz w:val="28"/>
          <w:szCs w:val="28"/>
        </w:rPr>
      </w:pPr>
      <w:r w:rsidRPr="00261050">
        <w:rPr>
          <w:sz w:val="28"/>
          <w:szCs w:val="28"/>
        </w:rPr>
        <w:t>карточк</w:t>
      </w:r>
      <w:r w:rsidRPr="00261050" w:rsidR="00E02E80">
        <w:rPr>
          <w:sz w:val="28"/>
          <w:szCs w:val="28"/>
        </w:rPr>
        <w:t>а</w:t>
      </w:r>
      <w:r w:rsidRPr="00261050">
        <w:rPr>
          <w:sz w:val="28"/>
          <w:szCs w:val="28"/>
        </w:rPr>
        <w:t xml:space="preserve"> учета транспортного средства </w:t>
      </w:r>
      <w:r w:rsidR="00417DDC">
        <w:rPr>
          <w:sz w:val="28"/>
          <w:szCs w:val="28"/>
        </w:rPr>
        <w:t>*</w:t>
      </w:r>
      <w:r w:rsidRPr="00261050">
        <w:rPr>
          <w:sz w:val="28"/>
          <w:szCs w:val="28"/>
        </w:rPr>
        <w:t xml:space="preserve">, государственный регистрационный номер </w:t>
      </w:r>
      <w:r w:rsidR="00417DDC">
        <w:rPr>
          <w:sz w:val="28"/>
          <w:szCs w:val="28"/>
        </w:rPr>
        <w:t>*</w:t>
      </w:r>
      <w:r w:rsidRPr="00261050">
        <w:rPr>
          <w:sz w:val="28"/>
          <w:szCs w:val="28"/>
        </w:rPr>
        <w:t xml:space="preserve">, собственником которого является </w:t>
      </w:r>
      <w:r w:rsidRPr="00261050" w:rsidR="00F46350">
        <w:rPr>
          <w:sz w:val="28"/>
          <w:szCs w:val="28"/>
        </w:rPr>
        <w:t>Герасимов Владимир Сергеевич</w:t>
      </w:r>
      <w:r w:rsidRPr="00261050">
        <w:rPr>
          <w:sz w:val="28"/>
          <w:szCs w:val="28"/>
        </w:rPr>
        <w:t>;</w:t>
      </w:r>
    </w:p>
    <w:p w:rsidR="00F46350" w:rsidRPr="00261050" w:rsidP="00145E8B">
      <w:pPr>
        <w:ind w:firstLine="709"/>
        <w:jc w:val="both"/>
        <w:rPr>
          <w:sz w:val="28"/>
          <w:szCs w:val="28"/>
        </w:rPr>
      </w:pPr>
      <w:r w:rsidRPr="00261050">
        <w:rPr>
          <w:sz w:val="28"/>
          <w:szCs w:val="28"/>
        </w:rPr>
        <w:t>рапорт</w:t>
      </w:r>
      <w:r w:rsidRPr="00261050" w:rsidR="00E95451">
        <w:rPr>
          <w:sz w:val="28"/>
          <w:szCs w:val="28"/>
        </w:rPr>
        <w:t xml:space="preserve"> инспектора ОВ ДПС </w:t>
      </w:r>
      <w:r w:rsidRPr="00261050">
        <w:rPr>
          <w:sz w:val="28"/>
          <w:szCs w:val="28"/>
        </w:rPr>
        <w:t>Госавтоинспекции</w:t>
      </w:r>
      <w:r w:rsidRPr="00261050" w:rsidR="00E95451">
        <w:rPr>
          <w:sz w:val="28"/>
          <w:szCs w:val="28"/>
        </w:rPr>
        <w:t xml:space="preserve"> ОМВД России по городу </w:t>
      </w:r>
      <w:r w:rsidRPr="00261050" w:rsidR="00E95451">
        <w:rPr>
          <w:sz w:val="28"/>
          <w:szCs w:val="28"/>
        </w:rPr>
        <w:t>Ураю</w:t>
      </w:r>
      <w:r w:rsidRPr="00261050" w:rsidR="00E95451">
        <w:rPr>
          <w:sz w:val="28"/>
          <w:szCs w:val="28"/>
        </w:rPr>
        <w:t xml:space="preserve"> </w:t>
      </w:r>
      <w:r w:rsidRPr="00417DDC" w:rsidR="00417DDC">
        <w:rPr>
          <w:sz w:val="28"/>
          <w:szCs w:val="28"/>
        </w:rPr>
        <w:t>*</w:t>
      </w:r>
      <w:r w:rsidRPr="00261050">
        <w:rPr>
          <w:sz w:val="28"/>
          <w:szCs w:val="28"/>
        </w:rPr>
        <w:t>,</w:t>
      </w:r>
      <w:r w:rsidRPr="00261050" w:rsidR="00E95451">
        <w:rPr>
          <w:sz w:val="28"/>
          <w:szCs w:val="28"/>
        </w:rPr>
        <w:t xml:space="preserve"> </w:t>
      </w:r>
      <w:r w:rsidRPr="00261050" w:rsidR="00145E8B">
        <w:rPr>
          <w:sz w:val="28"/>
          <w:szCs w:val="28"/>
        </w:rPr>
        <w:t xml:space="preserve">из которого </w:t>
      </w:r>
      <w:r w:rsidRPr="00261050" w:rsidR="00E95451">
        <w:rPr>
          <w:sz w:val="28"/>
          <w:szCs w:val="28"/>
        </w:rPr>
        <w:t xml:space="preserve">следует, что </w:t>
      </w:r>
      <w:r w:rsidRPr="00261050" w:rsidR="006D1F74">
        <w:rPr>
          <w:sz w:val="28"/>
          <w:szCs w:val="28"/>
        </w:rPr>
        <w:t>14 декабря 2025</w:t>
      </w:r>
      <w:r w:rsidRPr="00261050" w:rsidR="00E95451">
        <w:rPr>
          <w:sz w:val="28"/>
          <w:szCs w:val="28"/>
        </w:rPr>
        <w:t xml:space="preserve"> года в </w:t>
      </w:r>
      <w:r w:rsidRPr="00261050" w:rsidR="006D1F74">
        <w:rPr>
          <w:sz w:val="28"/>
          <w:szCs w:val="28"/>
        </w:rPr>
        <w:t>23 часа 10 минут</w:t>
      </w:r>
      <w:r w:rsidRPr="00261050" w:rsidR="00E95451">
        <w:rPr>
          <w:sz w:val="28"/>
          <w:szCs w:val="28"/>
        </w:rPr>
        <w:t xml:space="preserve"> </w:t>
      </w:r>
      <w:r w:rsidRPr="00261050" w:rsidR="006D1F74">
        <w:rPr>
          <w:sz w:val="28"/>
          <w:szCs w:val="28"/>
        </w:rPr>
        <w:t xml:space="preserve">по адресу: </w:t>
      </w:r>
      <w:r w:rsidR="00417DDC">
        <w:rPr>
          <w:sz w:val="28"/>
          <w:szCs w:val="28"/>
        </w:rPr>
        <w:t>*</w:t>
      </w:r>
      <w:r w:rsidRPr="00261050" w:rsidR="006D1F74">
        <w:rPr>
          <w:sz w:val="28"/>
          <w:szCs w:val="28"/>
        </w:rPr>
        <w:t>,</w:t>
      </w:r>
      <w:r w:rsidRPr="00261050" w:rsidR="00145E8B">
        <w:rPr>
          <w:sz w:val="28"/>
          <w:szCs w:val="28"/>
        </w:rPr>
        <w:t xml:space="preserve"> был остановлен</w:t>
      </w:r>
      <w:r w:rsidRPr="00261050">
        <w:rPr>
          <w:sz w:val="28"/>
          <w:szCs w:val="28"/>
        </w:rPr>
        <w:t>о</w:t>
      </w:r>
      <w:r w:rsidRPr="00261050" w:rsidR="00E95451">
        <w:rPr>
          <w:sz w:val="28"/>
          <w:szCs w:val="28"/>
        </w:rPr>
        <w:t xml:space="preserve"> </w:t>
      </w:r>
      <w:r w:rsidRPr="00261050">
        <w:rPr>
          <w:sz w:val="28"/>
          <w:szCs w:val="28"/>
        </w:rPr>
        <w:t>транспортное средство</w:t>
      </w:r>
      <w:r w:rsidRPr="00261050" w:rsidR="00E95451">
        <w:rPr>
          <w:sz w:val="28"/>
          <w:szCs w:val="28"/>
        </w:rPr>
        <w:t xml:space="preserve"> </w:t>
      </w:r>
      <w:r w:rsidR="00417DDC">
        <w:rPr>
          <w:sz w:val="28"/>
          <w:szCs w:val="28"/>
        </w:rPr>
        <w:t>*</w:t>
      </w:r>
      <w:r w:rsidRPr="00261050" w:rsidR="00E95451">
        <w:rPr>
          <w:sz w:val="28"/>
          <w:szCs w:val="28"/>
        </w:rPr>
        <w:t xml:space="preserve">, государственный регистрационный номер </w:t>
      </w:r>
      <w:r w:rsidR="00417DDC">
        <w:rPr>
          <w:sz w:val="28"/>
          <w:szCs w:val="28"/>
        </w:rPr>
        <w:t>*</w:t>
      </w:r>
      <w:r w:rsidRPr="00261050" w:rsidR="00E95451">
        <w:rPr>
          <w:sz w:val="28"/>
          <w:szCs w:val="28"/>
        </w:rPr>
        <w:t xml:space="preserve">, </w:t>
      </w:r>
      <w:r w:rsidRPr="00261050">
        <w:rPr>
          <w:sz w:val="28"/>
          <w:szCs w:val="28"/>
        </w:rPr>
        <w:t xml:space="preserve">у которого при нажатии на педаль тормоза устройства задних стоп сигналов излучали белый цвет, </w:t>
      </w:r>
      <w:r w:rsidRPr="00261050" w:rsidR="00E95451">
        <w:rPr>
          <w:sz w:val="28"/>
          <w:szCs w:val="28"/>
        </w:rPr>
        <w:t xml:space="preserve">под управлением </w:t>
      </w:r>
      <w:r w:rsidRPr="00261050">
        <w:rPr>
          <w:sz w:val="28"/>
          <w:szCs w:val="28"/>
        </w:rPr>
        <w:t xml:space="preserve">указанного транспортного средства находился </w:t>
      </w:r>
      <w:r w:rsidRPr="00261050" w:rsidR="006D1F74">
        <w:rPr>
          <w:sz w:val="28"/>
          <w:szCs w:val="28"/>
        </w:rPr>
        <w:t>Сирачитдинов</w:t>
      </w:r>
      <w:r w:rsidRPr="00261050" w:rsidR="00E95451">
        <w:rPr>
          <w:sz w:val="28"/>
          <w:szCs w:val="28"/>
        </w:rPr>
        <w:t>а</w:t>
      </w:r>
      <w:r w:rsidRPr="00261050" w:rsidR="00E95451">
        <w:rPr>
          <w:sz w:val="28"/>
          <w:szCs w:val="28"/>
        </w:rPr>
        <w:t xml:space="preserve"> </w:t>
      </w:r>
      <w:r w:rsidRPr="00261050" w:rsidR="006D1F74">
        <w:rPr>
          <w:sz w:val="28"/>
          <w:szCs w:val="28"/>
        </w:rPr>
        <w:t>В.М.</w:t>
      </w:r>
      <w:r w:rsidRPr="00261050" w:rsidR="00E95451">
        <w:rPr>
          <w:sz w:val="28"/>
          <w:szCs w:val="28"/>
        </w:rPr>
        <w:t xml:space="preserve"> </w:t>
      </w:r>
      <w:r w:rsidRPr="00261050">
        <w:rPr>
          <w:sz w:val="28"/>
          <w:szCs w:val="28"/>
        </w:rPr>
        <w:t xml:space="preserve">В действиях </w:t>
      </w:r>
      <w:r w:rsidRPr="00261050">
        <w:rPr>
          <w:sz w:val="28"/>
          <w:szCs w:val="28"/>
        </w:rPr>
        <w:t>Сирачитдинова</w:t>
      </w:r>
      <w:r w:rsidRPr="00261050">
        <w:rPr>
          <w:sz w:val="28"/>
          <w:szCs w:val="28"/>
        </w:rPr>
        <w:t xml:space="preserve"> В.М.</w:t>
      </w:r>
      <w:r w:rsidRPr="00261050">
        <w:rPr>
          <w:sz w:val="28"/>
          <w:szCs w:val="28"/>
        </w:rPr>
        <w:t xml:space="preserve"> наблюдаются признаки административного правонарушения, предусмотренного ч. 3 ст. 12.5 КоАП РФ;</w:t>
      </w:r>
    </w:p>
    <w:p w:rsidR="00F46350" w:rsidRPr="00261050" w:rsidP="00145E8B">
      <w:pPr>
        <w:ind w:firstLine="709"/>
        <w:jc w:val="both"/>
        <w:rPr>
          <w:sz w:val="28"/>
          <w:szCs w:val="28"/>
        </w:rPr>
      </w:pPr>
      <w:r w:rsidRPr="00261050">
        <w:rPr>
          <w:sz w:val="28"/>
          <w:szCs w:val="28"/>
        </w:rPr>
        <w:t>копи</w:t>
      </w:r>
      <w:r w:rsidRPr="00261050" w:rsidR="00E02E80">
        <w:rPr>
          <w:sz w:val="28"/>
          <w:szCs w:val="28"/>
        </w:rPr>
        <w:t>я</w:t>
      </w:r>
      <w:r w:rsidRPr="00261050">
        <w:rPr>
          <w:sz w:val="28"/>
          <w:szCs w:val="28"/>
        </w:rPr>
        <w:t xml:space="preserve"> протокола об изъятии вещей и документов </w:t>
      </w:r>
      <w:r w:rsidRPr="00417DDC" w:rsidR="00417DDC">
        <w:rPr>
          <w:sz w:val="28"/>
          <w:szCs w:val="28"/>
        </w:rPr>
        <w:t>*</w:t>
      </w:r>
      <w:r w:rsidRPr="00261050">
        <w:rPr>
          <w:sz w:val="28"/>
          <w:szCs w:val="28"/>
        </w:rPr>
        <w:t xml:space="preserve"> от 15 декабря 2025 года, согласно которому у </w:t>
      </w:r>
      <w:r w:rsidRPr="00261050">
        <w:rPr>
          <w:sz w:val="28"/>
          <w:szCs w:val="28"/>
        </w:rPr>
        <w:t>Сирачитдинова</w:t>
      </w:r>
      <w:r w:rsidRPr="00261050">
        <w:rPr>
          <w:sz w:val="28"/>
          <w:szCs w:val="28"/>
        </w:rPr>
        <w:t xml:space="preserve"> В.М. был изъят задний фонарь в количестве 2 штук от транспортного средства </w:t>
      </w:r>
      <w:r w:rsidR="00417DDC">
        <w:rPr>
          <w:sz w:val="28"/>
          <w:szCs w:val="28"/>
        </w:rPr>
        <w:t>*</w:t>
      </w:r>
      <w:r w:rsidRPr="00261050">
        <w:rPr>
          <w:sz w:val="28"/>
          <w:szCs w:val="28"/>
        </w:rPr>
        <w:t xml:space="preserve">, государственный регистрационный номер </w:t>
      </w:r>
      <w:r w:rsidR="00417DDC">
        <w:rPr>
          <w:sz w:val="28"/>
          <w:szCs w:val="28"/>
        </w:rPr>
        <w:t>*</w:t>
      </w:r>
      <w:r w:rsidRPr="00261050">
        <w:rPr>
          <w:sz w:val="28"/>
          <w:szCs w:val="28"/>
        </w:rPr>
        <w:t>;</w:t>
      </w:r>
    </w:p>
    <w:p w:rsidR="00F46350" w:rsidRPr="00261050" w:rsidP="00145E8B">
      <w:pPr>
        <w:ind w:firstLine="709"/>
        <w:jc w:val="both"/>
        <w:rPr>
          <w:sz w:val="28"/>
          <w:szCs w:val="28"/>
        </w:rPr>
      </w:pPr>
      <w:r w:rsidRPr="00261050">
        <w:rPr>
          <w:sz w:val="28"/>
          <w:szCs w:val="28"/>
        </w:rPr>
        <w:t>копи</w:t>
      </w:r>
      <w:r w:rsidRPr="00261050" w:rsidR="00E02E80">
        <w:rPr>
          <w:sz w:val="28"/>
          <w:szCs w:val="28"/>
        </w:rPr>
        <w:t>я</w:t>
      </w:r>
      <w:r w:rsidRPr="00261050">
        <w:rPr>
          <w:sz w:val="28"/>
          <w:szCs w:val="28"/>
        </w:rPr>
        <w:t xml:space="preserve"> постановления по делу об административном правонарушении </w:t>
      </w:r>
      <w:r w:rsidRPr="00417DDC" w:rsidR="00417DDC">
        <w:rPr>
          <w:sz w:val="28"/>
          <w:szCs w:val="28"/>
        </w:rPr>
        <w:t>*</w:t>
      </w:r>
      <w:r w:rsidRPr="00261050">
        <w:rPr>
          <w:sz w:val="28"/>
          <w:szCs w:val="28"/>
        </w:rPr>
        <w:t xml:space="preserve"> от 15 декабря 2025 года.</w:t>
      </w:r>
    </w:p>
    <w:p w:rsidR="00343A35" w:rsidRPr="00261050" w:rsidP="00343A35">
      <w:pPr>
        <w:ind w:firstLine="709"/>
        <w:jc w:val="both"/>
        <w:rPr>
          <w:sz w:val="28"/>
          <w:szCs w:val="28"/>
        </w:rPr>
      </w:pPr>
      <w:r w:rsidRPr="00261050">
        <w:rPr>
          <w:sz w:val="28"/>
          <w:szCs w:val="28"/>
        </w:rPr>
        <w:t xml:space="preserve">видеозапись на </w:t>
      </w:r>
      <w:r w:rsidRPr="00261050">
        <w:rPr>
          <w:sz w:val="28"/>
          <w:szCs w:val="28"/>
          <w:lang w:val="en-US"/>
        </w:rPr>
        <w:t>CD</w:t>
      </w:r>
      <w:r w:rsidRPr="00261050">
        <w:rPr>
          <w:sz w:val="28"/>
          <w:szCs w:val="28"/>
        </w:rPr>
        <w:t>-диске.</w:t>
      </w:r>
    </w:p>
    <w:p w:rsidR="002917B4" w:rsidRPr="00261050" w:rsidP="002917B4">
      <w:pPr>
        <w:ind w:firstLine="709"/>
        <w:jc w:val="both"/>
        <w:rPr>
          <w:sz w:val="28"/>
          <w:szCs w:val="28"/>
        </w:rPr>
      </w:pPr>
      <w:r w:rsidRPr="00261050">
        <w:rPr>
          <w:sz w:val="28"/>
          <w:szCs w:val="28"/>
        </w:rPr>
        <w:t>Оценивая указанные выше доказательства, судья находит их достоверными, поскольку они логичны, последовательны и полностью согласуются между собой, материалами дела, приобщенной к материалам дела видеозаписью, что указывает на отсутствие у судьи каких-либо оснований относиться к ним критически.</w:t>
      </w:r>
    </w:p>
    <w:p w:rsidR="002917B4" w:rsidRPr="00261050" w:rsidP="002917B4">
      <w:pPr>
        <w:ind w:firstLine="709"/>
        <w:jc w:val="both"/>
        <w:rPr>
          <w:sz w:val="28"/>
          <w:szCs w:val="28"/>
        </w:rPr>
      </w:pPr>
      <w:r w:rsidRPr="00261050">
        <w:rPr>
          <w:sz w:val="28"/>
          <w:szCs w:val="28"/>
        </w:rPr>
        <w:tab/>
        <w:t xml:space="preserve">В тоже время, в соответствии с ч. 1 ст. 1.5 КоАП РФ лицо подлежит административной ответственности только за те административные правонарушения, в отношении которых установлена его вина. Согласно ч. 4 </w:t>
      </w:r>
      <w:r w:rsidRPr="00261050">
        <w:rPr>
          <w:sz w:val="28"/>
          <w:szCs w:val="28"/>
        </w:rPr>
        <w:t>той же статьи, неустранимые сомнения в виновности лица, привлекаемого к административной ответственности, толкуются в пользу этого лица.</w:t>
      </w:r>
    </w:p>
    <w:p w:rsidR="002917B4" w:rsidRPr="00261050" w:rsidP="002917B4">
      <w:pPr>
        <w:ind w:firstLine="709"/>
        <w:jc w:val="both"/>
        <w:rPr>
          <w:sz w:val="28"/>
          <w:szCs w:val="28"/>
        </w:rPr>
      </w:pPr>
      <w:r w:rsidRPr="00261050">
        <w:rPr>
          <w:sz w:val="28"/>
          <w:szCs w:val="28"/>
        </w:rPr>
        <w:tab/>
        <w:t>Согласно ч. 1 ст. 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2917B4" w:rsidRPr="00261050" w:rsidP="002917B4">
      <w:pPr>
        <w:ind w:firstLine="709"/>
        <w:jc w:val="both"/>
        <w:rPr>
          <w:sz w:val="28"/>
          <w:szCs w:val="28"/>
        </w:rPr>
      </w:pPr>
      <w:r w:rsidRPr="00261050">
        <w:rPr>
          <w:sz w:val="28"/>
          <w:szCs w:val="28"/>
        </w:rPr>
        <w:tab/>
        <w:t>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Кодексом или законами субъектов Российской Федерации об административных правонарушениях установлена административная ответственность.</w:t>
      </w:r>
    </w:p>
    <w:p w:rsidR="00343A35" w:rsidRPr="00261050" w:rsidP="00343A35">
      <w:pPr>
        <w:ind w:firstLine="709"/>
        <w:jc w:val="both"/>
        <w:rPr>
          <w:sz w:val="28"/>
          <w:szCs w:val="28"/>
        </w:rPr>
      </w:pPr>
      <w:r w:rsidRPr="00261050">
        <w:rPr>
          <w:sz w:val="28"/>
          <w:szCs w:val="28"/>
        </w:rPr>
        <w:t xml:space="preserve">Соответственно, из представленных материалов усматривается, что световые приборы, цвет огней которых не соответствует требованиям </w:t>
      </w:r>
      <w:hyperlink r:id="rId4" w:history="1">
        <w:r w:rsidRPr="00261050">
          <w:rPr>
            <w:rStyle w:val="Hyperlink"/>
            <w:color w:val="auto"/>
            <w:sz w:val="28"/>
            <w:szCs w:val="28"/>
            <w:u w:val="none"/>
          </w:rPr>
          <w:t>Основных положений</w:t>
        </w:r>
      </w:hyperlink>
      <w:r w:rsidRPr="00261050">
        <w:rPr>
          <w:sz w:val="28"/>
          <w:szCs w:val="28"/>
        </w:rPr>
        <w:t xml:space="preserve"> по допуску транспортных средств к эксплуатации установлены на задней части автомобиля </w:t>
      </w:r>
      <w:r w:rsidR="00417DDC">
        <w:rPr>
          <w:sz w:val="28"/>
          <w:szCs w:val="28"/>
        </w:rPr>
        <w:t>*</w:t>
      </w:r>
      <w:r w:rsidRPr="00261050">
        <w:rPr>
          <w:sz w:val="28"/>
          <w:szCs w:val="28"/>
        </w:rPr>
        <w:t xml:space="preserve">, государственный регистрационный номер </w:t>
      </w:r>
      <w:r w:rsidR="00417DDC">
        <w:rPr>
          <w:sz w:val="28"/>
          <w:szCs w:val="28"/>
        </w:rPr>
        <w:t>*</w:t>
      </w:r>
      <w:r w:rsidRPr="00261050">
        <w:rPr>
          <w:sz w:val="28"/>
          <w:szCs w:val="28"/>
        </w:rPr>
        <w:t xml:space="preserve">, при этом, ответственность по ч.3 ст.12.5 КоАП РФ наступает за управление транспортным средством, на передней части которого установлены световые приборы с огнями красного цвета или </w:t>
      </w:r>
      <w:r w:rsidRPr="00261050">
        <w:rPr>
          <w:sz w:val="28"/>
          <w:szCs w:val="28"/>
        </w:rPr>
        <w:t>световозвращающие</w:t>
      </w:r>
      <w:r w:rsidRPr="00261050">
        <w:rPr>
          <w:sz w:val="28"/>
          <w:szCs w:val="28"/>
        </w:rPr>
        <w:t xml:space="preserve"> приспособления красного</w:t>
      </w:r>
      <w:r w:rsidRPr="00261050">
        <w:rPr>
          <w:sz w:val="28"/>
          <w:szCs w:val="28"/>
        </w:rPr>
        <w:t xml:space="preserve"> цвета, а равно световые приборы, цвет огней и режим работы которых не соответствуют требованиям </w:t>
      </w:r>
      <w:hyperlink r:id="rId5" w:anchor="dst100852" w:history="1">
        <w:r w:rsidRPr="00261050">
          <w:rPr>
            <w:rStyle w:val="Hyperlink"/>
            <w:color w:val="auto"/>
            <w:sz w:val="28"/>
            <w:szCs w:val="28"/>
          </w:rPr>
          <w:t>Основных положений</w:t>
        </w:r>
      </w:hyperlink>
      <w:r w:rsidRPr="00261050">
        <w:rPr>
          <w:sz w:val="28"/>
          <w:szCs w:val="28"/>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343A35" w:rsidRPr="00261050" w:rsidP="00343A35">
      <w:pPr>
        <w:ind w:firstLine="709"/>
        <w:jc w:val="both"/>
        <w:rPr>
          <w:sz w:val="28"/>
          <w:szCs w:val="28"/>
        </w:rPr>
      </w:pPr>
      <w:r w:rsidRPr="00261050">
        <w:rPr>
          <w:sz w:val="27"/>
          <w:szCs w:val="27"/>
        </w:rPr>
        <w:t xml:space="preserve">Соответственно, мировой судья не находит в действиях </w:t>
      </w:r>
      <w:r w:rsidRPr="00261050">
        <w:rPr>
          <w:sz w:val="28"/>
          <w:szCs w:val="28"/>
        </w:rPr>
        <w:t>Сирачитдинова</w:t>
      </w:r>
      <w:r w:rsidRPr="00261050">
        <w:rPr>
          <w:sz w:val="28"/>
          <w:szCs w:val="28"/>
        </w:rPr>
        <w:t xml:space="preserve"> В.М</w:t>
      </w:r>
      <w:r w:rsidRPr="00261050">
        <w:rPr>
          <w:sz w:val="27"/>
          <w:szCs w:val="27"/>
        </w:rPr>
        <w:t>. состава административного правонарушения, предусмотренного ч.3 ст.12.5 КоАП РФ, и соответственного, состава вменяемого административного правонарушения, предусмотренного ч.3 ст.12.5 КоАП РФ,</w:t>
      </w:r>
    </w:p>
    <w:p w:rsidR="00343A35" w:rsidRPr="00261050" w:rsidP="00343A35">
      <w:pPr>
        <w:tabs>
          <w:tab w:val="left" w:pos="709"/>
        </w:tabs>
        <w:jc w:val="both"/>
        <w:rPr>
          <w:sz w:val="27"/>
          <w:szCs w:val="27"/>
        </w:rPr>
      </w:pPr>
      <w:r w:rsidRPr="00261050">
        <w:rPr>
          <w:sz w:val="27"/>
          <w:szCs w:val="27"/>
        </w:rPr>
        <w:tab/>
      </w:r>
      <w:r w:rsidRPr="00261050">
        <w:rPr>
          <w:sz w:val="27"/>
          <w:szCs w:val="27"/>
        </w:rPr>
        <w:t xml:space="preserve">Вместе с тем, мировой судья полагает, что исследуемыми действиями </w:t>
      </w:r>
      <w:r w:rsidRPr="00261050">
        <w:rPr>
          <w:sz w:val="28"/>
          <w:szCs w:val="28"/>
        </w:rPr>
        <w:t>Сирачитдинова</w:t>
      </w:r>
      <w:r w:rsidRPr="00261050">
        <w:rPr>
          <w:sz w:val="28"/>
          <w:szCs w:val="28"/>
        </w:rPr>
        <w:t xml:space="preserve"> В.М</w:t>
      </w:r>
      <w:r w:rsidRPr="00261050">
        <w:rPr>
          <w:sz w:val="27"/>
          <w:szCs w:val="27"/>
        </w:rPr>
        <w:t xml:space="preserve">. совершено административное правонарушение, предусмотренное ч.1 ст.12.5 КоАП РФ, поскольку в судебном заседании было установлено, что 14 декабря 2025 года в 23 часа 10 минут по адресу: </w:t>
      </w:r>
      <w:r w:rsidR="00417DDC">
        <w:rPr>
          <w:sz w:val="27"/>
          <w:szCs w:val="27"/>
        </w:rPr>
        <w:t>*</w:t>
      </w:r>
      <w:r w:rsidRPr="00261050">
        <w:rPr>
          <w:sz w:val="27"/>
          <w:szCs w:val="27"/>
        </w:rPr>
        <w:t xml:space="preserve">, водитель </w:t>
      </w:r>
      <w:r w:rsidRPr="00261050">
        <w:rPr>
          <w:sz w:val="27"/>
          <w:szCs w:val="27"/>
        </w:rPr>
        <w:t>Сирачитдинов</w:t>
      </w:r>
      <w:r w:rsidRPr="00261050">
        <w:rPr>
          <w:sz w:val="27"/>
          <w:szCs w:val="27"/>
        </w:rPr>
        <w:t xml:space="preserve"> В.М. управлял автомобилем </w:t>
      </w:r>
      <w:r w:rsidR="00417DDC">
        <w:rPr>
          <w:sz w:val="27"/>
          <w:szCs w:val="27"/>
        </w:rPr>
        <w:t>*</w:t>
      </w:r>
      <w:r w:rsidRPr="00261050">
        <w:rPr>
          <w:sz w:val="27"/>
          <w:szCs w:val="27"/>
        </w:rPr>
        <w:t xml:space="preserve">, государственный регистрационный номер </w:t>
      </w:r>
      <w:r w:rsidR="00417DDC">
        <w:rPr>
          <w:sz w:val="27"/>
          <w:szCs w:val="27"/>
        </w:rPr>
        <w:t>*</w:t>
      </w:r>
      <w:r w:rsidRPr="00261050">
        <w:rPr>
          <w:sz w:val="27"/>
          <w:szCs w:val="27"/>
        </w:rPr>
        <w:t>, на задней части которого установлены световые приборы, цвет огней которых не</w:t>
      </w:r>
      <w:r w:rsidRPr="00261050">
        <w:rPr>
          <w:sz w:val="27"/>
          <w:szCs w:val="27"/>
        </w:rPr>
        <w:t xml:space="preserve"> соответствует требованиям </w:t>
      </w:r>
      <w:hyperlink r:id="rId4" w:history="1">
        <w:r w:rsidRPr="00261050">
          <w:rPr>
            <w:rStyle w:val="Hyperlink"/>
            <w:color w:val="auto"/>
            <w:sz w:val="27"/>
            <w:szCs w:val="27"/>
          </w:rPr>
          <w:t>Основных положений</w:t>
        </w:r>
      </w:hyperlink>
      <w:r w:rsidRPr="00261050">
        <w:rPr>
          <w:sz w:val="27"/>
          <w:szCs w:val="27"/>
        </w:rPr>
        <w:t xml:space="preserve"> по допуску транспортных средств к эксплуатации, а именно при нажатии на педаль </w:t>
      </w:r>
      <w:r w:rsidRPr="00261050">
        <w:rPr>
          <w:sz w:val="27"/>
          <w:szCs w:val="27"/>
        </w:rPr>
        <w:t>тормоза устройства освещения стоп сигналов</w:t>
      </w:r>
      <w:r w:rsidRPr="00261050">
        <w:rPr>
          <w:sz w:val="27"/>
          <w:szCs w:val="27"/>
        </w:rPr>
        <w:t xml:space="preserve"> излучает белый цвет в направлении назад</w:t>
      </w:r>
    </w:p>
    <w:p w:rsidR="00343A35" w:rsidRPr="00261050" w:rsidP="00343A35">
      <w:pPr>
        <w:ind w:firstLine="709"/>
        <w:jc w:val="both"/>
        <w:rPr>
          <w:sz w:val="28"/>
          <w:szCs w:val="28"/>
        </w:rPr>
      </w:pPr>
      <w:r w:rsidRPr="00261050">
        <w:rPr>
          <w:sz w:val="28"/>
          <w:szCs w:val="28"/>
        </w:rPr>
        <w:t xml:space="preserve">В соответствии с </w:t>
      </w:r>
      <w:hyperlink r:id="rId6" w:history="1">
        <w:r w:rsidRPr="00261050">
          <w:rPr>
            <w:rStyle w:val="Hyperlink"/>
            <w:color w:val="auto"/>
            <w:sz w:val="28"/>
            <w:szCs w:val="28"/>
            <w:u w:val="none"/>
          </w:rPr>
          <w:t>п. 3.7</w:t>
        </w:r>
      </w:hyperlink>
      <w:r w:rsidRPr="00261050">
        <w:rPr>
          <w:sz w:val="28"/>
          <w:szCs w:val="28"/>
        </w:rPr>
        <w:t xml:space="preserve"> Перечня неисправностей и условий, при которых запрещается эксплуатация транспортного средства (Приложение к Основным положениям по допуску транспортных средств к эксплуатации и обязанностям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года № 1090), </w:t>
      </w:r>
      <w:r w:rsidRPr="00261050">
        <w:rPr>
          <w:sz w:val="28"/>
          <w:szCs w:val="28"/>
        </w:rPr>
        <w:t>запрещена эксплуатация транспортных средств, если на транспортном средстве установлены: сзади – световые приборы с</w:t>
      </w:r>
      <w:r w:rsidRPr="00261050">
        <w:rPr>
          <w:sz w:val="28"/>
          <w:szCs w:val="28"/>
        </w:rPr>
        <w:t xml:space="preserve"> огнями белого цвета.</w:t>
      </w:r>
    </w:p>
    <w:p w:rsidR="00343A35" w:rsidRPr="00261050" w:rsidP="00343A35">
      <w:pPr>
        <w:ind w:firstLine="709"/>
        <w:jc w:val="both"/>
        <w:rPr>
          <w:sz w:val="28"/>
          <w:szCs w:val="28"/>
        </w:rPr>
      </w:pPr>
      <w:r w:rsidRPr="00261050">
        <w:rPr>
          <w:sz w:val="27"/>
          <w:szCs w:val="27"/>
        </w:rPr>
        <w:tab/>
      </w:r>
      <w:r w:rsidRPr="00261050">
        <w:rPr>
          <w:sz w:val="28"/>
          <w:szCs w:val="28"/>
        </w:rPr>
        <w:t xml:space="preserve">Согласно </w:t>
      </w:r>
      <w:hyperlink r:id="rId7" w:history="1">
        <w:r w:rsidRPr="00261050">
          <w:rPr>
            <w:rStyle w:val="Hyperlink"/>
            <w:color w:val="auto"/>
            <w:sz w:val="28"/>
            <w:szCs w:val="28"/>
            <w:u w:val="none"/>
          </w:rPr>
          <w:t>п. 11</w:t>
        </w:r>
      </w:hyperlink>
      <w:r w:rsidRPr="00261050">
        <w:rPr>
          <w:sz w:val="28"/>
          <w:szCs w:val="28"/>
        </w:rPr>
        <w:t xml:space="preserve"> Основных положений по допуску транспортных средств к эксплуатации и обязанностей должностных лиц по обеспечению безопасности дорожного движения запрещается эксплуатация автомобилей, автобусов, автопоездов, прицепов, мотоциклов, мопедов, тракторов и других самоходных машин, если их техническое состояние и оборудование не отвечают требованиям </w:t>
      </w:r>
      <w:hyperlink r:id="rId8" w:history="1">
        <w:r w:rsidRPr="00261050">
          <w:rPr>
            <w:rStyle w:val="Hyperlink"/>
            <w:color w:val="auto"/>
            <w:sz w:val="28"/>
            <w:szCs w:val="28"/>
            <w:u w:val="none"/>
          </w:rPr>
          <w:t>Перечня</w:t>
        </w:r>
      </w:hyperlink>
      <w:r w:rsidRPr="00261050">
        <w:rPr>
          <w:sz w:val="28"/>
          <w:szCs w:val="28"/>
        </w:rPr>
        <w:t xml:space="preserve"> неисправностей и условий, при которых запрещается эксплуатация транспортных средств.</w:t>
      </w:r>
    </w:p>
    <w:p w:rsidR="00343A35" w:rsidRPr="00261050" w:rsidP="00343A35">
      <w:pPr>
        <w:widowControl w:val="0"/>
        <w:autoSpaceDE w:val="0"/>
        <w:autoSpaceDN w:val="0"/>
        <w:adjustRightInd w:val="0"/>
        <w:ind w:firstLine="709"/>
        <w:jc w:val="both"/>
        <w:rPr>
          <w:sz w:val="28"/>
          <w:szCs w:val="28"/>
        </w:rPr>
      </w:pPr>
      <w:r w:rsidRPr="00261050">
        <w:rPr>
          <w:sz w:val="28"/>
          <w:szCs w:val="28"/>
        </w:rPr>
        <w:t xml:space="preserve">В силу </w:t>
      </w:r>
      <w:hyperlink r:id="rId9" w:history="1">
        <w:r w:rsidRPr="00261050">
          <w:rPr>
            <w:rStyle w:val="Hyperlink"/>
            <w:color w:val="auto"/>
            <w:sz w:val="28"/>
            <w:szCs w:val="28"/>
            <w:u w:val="none"/>
          </w:rPr>
          <w:t>пункта 2.3.1</w:t>
        </w:r>
      </w:hyperlink>
      <w:r w:rsidRPr="00261050">
        <w:rPr>
          <w:sz w:val="28"/>
          <w:szCs w:val="28"/>
        </w:rPr>
        <w:t xml:space="preserve"> Правил дорожного движения Российской Федерации, утвержденных Постановлением Совета Министров – Правительства Российской Федерации от 23.10.1993 года № 1090, водитель транспортного средства перед выездом обязан проверить и в пути обеспечить исправное техническое состояние транспортного средства в соответствии с Основными </w:t>
      </w:r>
      <w:hyperlink r:id="rId10" w:history="1">
        <w:r w:rsidRPr="00261050">
          <w:rPr>
            <w:rStyle w:val="Hyperlink"/>
            <w:color w:val="auto"/>
            <w:sz w:val="28"/>
            <w:szCs w:val="28"/>
            <w:u w:val="none"/>
          </w:rPr>
          <w:t>положениями</w:t>
        </w:r>
      </w:hyperlink>
      <w:r w:rsidRPr="00261050">
        <w:rPr>
          <w:sz w:val="28"/>
          <w:szCs w:val="28"/>
        </w:rPr>
        <w:t xml:space="preserve"> по допуску транспортных средств к эксплуатации и обязанностями должностных лиц по обеспечению безопасности дорожного движения.</w:t>
      </w:r>
    </w:p>
    <w:p w:rsidR="00343A35" w:rsidRPr="00261050" w:rsidP="00343A35">
      <w:pPr>
        <w:widowControl w:val="0"/>
        <w:autoSpaceDE w:val="0"/>
        <w:autoSpaceDN w:val="0"/>
        <w:adjustRightInd w:val="0"/>
        <w:ind w:firstLine="709"/>
        <w:jc w:val="both"/>
        <w:rPr>
          <w:sz w:val="28"/>
          <w:szCs w:val="28"/>
        </w:rPr>
      </w:pPr>
      <w:r w:rsidRPr="00261050">
        <w:rPr>
          <w:sz w:val="27"/>
          <w:szCs w:val="27"/>
        </w:rPr>
        <w:t xml:space="preserve">Таким образом, суд квалифицирует действия </w:t>
      </w:r>
      <w:r w:rsidRPr="00261050">
        <w:rPr>
          <w:sz w:val="27"/>
          <w:szCs w:val="27"/>
        </w:rPr>
        <w:t>Сирачитдинова</w:t>
      </w:r>
      <w:r w:rsidRPr="00261050">
        <w:rPr>
          <w:sz w:val="27"/>
          <w:szCs w:val="27"/>
        </w:rPr>
        <w:t xml:space="preserve"> В.М. по ч. 1 ст. 12.5 Кодекса Российской Федерации об административных правонарушениях, как управление транспортным средством при наличии неисправностей или условий, при которых в соответствии с </w:t>
      </w:r>
      <w:hyperlink r:id="rId11" w:anchor="dst100819" w:history="1">
        <w:r w:rsidRPr="00261050">
          <w:rPr>
            <w:rStyle w:val="Hyperlink"/>
            <w:color w:val="auto"/>
            <w:sz w:val="27"/>
            <w:szCs w:val="27"/>
          </w:rPr>
          <w:t>Основными положениями</w:t>
        </w:r>
      </w:hyperlink>
      <w:r w:rsidRPr="00261050">
        <w:rPr>
          <w:sz w:val="27"/>
          <w:szCs w:val="27"/>
        </w:rPr>
        <w:t>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w:t>
      </w:r>
      <w:r w:rsidRPr="00261050">
        <w:rPr>
          <w:sz w:val="27"/>
          <w:szCs w:val="27"/>
        </w:rPr>
        <w:t xml:space="preserve"> в </w:t>
      </w:r>
      <w:hyperlink r:id="rId12" w:anchor="dst9420" w:history="1">
        <w:r w:rsidRPr="00261050">
          <w:rPr>
            <w:rStyle w:val="Hyperlink"/>
            <w:color w:val="auto"/>
            <w:sz w:val="27"/>
            <w:szCs w:val="27"/>
          </w:rPr>
          <w:t>частях 1.1</w:t>
        </w:r>
      </w:hyperlink>
      <w:r w:rsidRPr="00261050">
        <w:rPr>
          <w:sz w:val="27"/>
          <w:szCs w:val="27"/>
        </w:rPr>
        <w:t> - </w:t>
      </w:r>
      <w:hyperlink r:id="rId12" w:anchor="dst2863" w:history="1">
        <w:r w:rsidRPr="00261050">
          <w:rPr>
            <w:rStyle w:val="Hyperlink"/>
            <w:color w:val="auto"/>
            <w:sz w:val="27"/>
            <w:szCs w:val="27"/>
          </w:rPr>
          <w:t>7</w:t>
        </w:r>
      </w:hyperlink>
      <w:r w:rsidRPr="00261050">
        <w:rPr>
          <w:sz w:val="27"/>
          <w:szCs w:val="27"/>
        </w:rPr>
        <w:t> настоящей статьи.</w:t>
      </w:r>
    </w:p>
    <w:p w:rsidR="00343A35" w:rsidRPr="00261050" w:rsidP="00343A35">
      <w:pPr>
        <w:tabs>
          <w:tab w:val="left" w:pos="709"/>
        </w:tabs>
        <w:jc w:val="both"/>
        <w:rPr>
          <w:sz w:val="27"/>
          <w:szCs w:val="27"/>
        </w:rPr>
      </w:pPr>
      <w:r w:rsidRPr="00261050">
        <w:rPr>
          <w:sz w:val="27"/>
          <w:szCs w:val="27"/>
        </w:rPr>
        <w:tab/>
      </w:r>
      <w:r w:rsidRPr="00261050">
        <w:rPr>
          <w:sz w:val="27"/>
          <w:szCs w:val="27"/>
          <w:lang w:val="x-none" w:eastAsia="x-none"/>
        </w:rPr>
        <w:t>В соответствии с п. 20 Постановления Пленума Верховного Суда Российской Федерации от 24.03.2005 года №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(бездействие) лица на другую статью, предусматривающую состав правонарушения, имеющий единый родовой объект посягательства при условии, что не ухудшает положения лица, в отношении которого возбуждено дело, и не изменяет подведомственности его рассмотрения (рассмотрение дела не относится к компетенции арбитражного суда).</w:t>
      </w:r>
    </w:p>
    <w:p w:rsidR="00343A35" w:rsidRPr="00261050" w:rsidP="00343A35">
      <w:pPr>
        <w:tabs>
          <w:tab w:val="left" w:pos="180"/>
        </w:tabs>
        <w:ind w:firstLine="720"/>
        <w:jc w:val="both"/>
        <w:rPr>
          <w:sz w:val="27"/>
          <w:szCs w:val="27"/>
          <w:lang w:val="x-none" w:eastAsia="x-none"/>
        </w:rPr>
      </w:pPr>
      <w:r w:rsidRPr="00261050">
        <w:rPr>
          <w:sz w:val="27"/>
          <w:szCs w:val="27"/>
          <w:lang w:val="x-none" w:eastAsia="x-none"/>
        </w:rPr>
        <w:t xml:space="preserve">Учитывая, что ч. </w:t>
      </w:r>
      <w:r w:rsidRPr="00261050">
        <w:rPr>
          <w:sz w:val="27"/>
          <w:szCs w:val="27"/>
          <w:lang w:eastAsia="x-none"/>
        </w:rPr>
        <w:t>1</w:t>
      </w:r>
      <w:r w:rsidRPr="00261050">
        <w:rPr>
          <w:sz w:val="27"/>
          <w:szCs w:val="27"/>
          <w:lang w:val="x-none" w:eastAsia="x-none"/>
        </w:rPr>
        <w:t> </w:t>
      </w:r>
      <w:hyperlink r:id="rId13" w:history="1">
        <w:r w:rsidRPr="00261050">
          <w:rPr>
            <w:sz w:val="27"/>
            <w:szCs w:val="27"/>
            <w:lang w:val="x-none" w:eastAsia="x-none"/>
          </w:rPr>
          <w:t>ст. 12.</w:t>
        </w:r>
        <w:r w:rsidRPr="00261050">
          <w:rPr>
            <w:sz w:val="27"/>
            <w:szCs w:val="27"/>
            <w:lang w:eastAsia="x-none"/>
          </w:rPr>
          <w:t>5</w:t>
        </w:r>
        <w:r w:rsidRPr="00261050">
          <w:rPr>
            <w:sz w:val="27"/>
            <w:szCs w:val="27"/>
            <w:lang w:val="x-none" w:eastAsia="x-none"/>
          </w:rPr>
          <w:t xml:space="preserve"> КоАП РФ</w:t>
        </w:r>
      </w:hyperlink>
      <w:r w:rsidRPr="00261050">
        <w:rPr>
          <w:sz w:val="27"/>
          <w:szCs w:val="27"/>
          <w:lang w:val="x-none" w:eastAsia="x-none"/>
        </w:rPr>
        <w:t xml:space="preserve"> имеет единый родовой объект посягательства с ч. </w:t>
      </w:r>
      <w:r w:rsidRPr="00261050">
        <w:rPr>
          <w:sz w:val="27"/>
          <w:szCs w:val="27"/>
          <w:lang w:eastAsia="x-none"/>
        </w:rPr>
        <w:t>3</w:t>
      </w:r>
      <w:r w:rsidRPr="00261050">
        <w:rPr>
          <w:sz w:val="27"/>
          <w:szCs w:val="27"/>
          <w:lang w:val="x-none" w:eastAsia="x-none"/>
        </w:rPr>
        <w:t xml:space="preserve"> </w:t>
      </w:r>
      <w:hyperlink r:id="rId13" w:history="1">
        <w:r w:rsidRPr="00261050">
          <w:rPr>
            <w:sz w:val="27"/>
            <w:szCs w:val="27"/>
            <w:lang w:val="x-none" w:eastAsia="x-none"/>
          </w:rPr>
          <w:t>ст. 12.</w:t>
        </w:r>
        <w:r w:rsidRPr="00261050">
          <w:rPr>
            <w:sz w:val="27"/>
            <w:szCs w:val="27"/>
            <w:lang w:eastAsia="x-none"/>
          </w:rPr>
          <w:t>5</w:t>
        </w:r>
        <w:r w:rsidRPr="00261050">
          <w:rPr>
            <w:sz w:val="27"/>
            <w:szCs w:val="27"/>
            <w:lang w:val="x-none" w:eastAsia="x-none"/>
          </w:rPr>
          <w:t xml:space="preserve"> КоАП РФ</w:t>
        </w:r>
      </w:hyperlink>
      <w:r w:rsidRPr="00261050">
        <w:rPr>
          <w:sz w:val="27"/>
          <w:szCs w:val="27"/>
          <w:lang w:val="x-none" w:eastAsia="x-none"/>
        </w:rPr>
        <w:t xml:space="preserve">, переквалификация действий </w:t>
      </w:r>
      <w:r w:rsidRPr="00261050">
        <w:rPr>
          <w:sz w:val="27"/>
          <w:szCs w:val="27"/>
        </w:rPr>
        <w:t>Сирачитдинова</w:t>
      </w:r>
      <w:r w:rsidRPr="00261050">
        <w:rPr>
          <w:sz w:val="27"/>
          <w:szCs w:val="27"/>
        </w:rPr>
        <w:t xml:space="preserve"> В.М</w:t>
      </w:r>
      <w:r w:rsidRPr="00261050">
        <w:rPr>
          <w:bCs/>
          <w:sz w:val="27"/>
          <w:szCs w:val="27"/>
          <w:lang w:val="x-none" w:eastAsia="x-none"/>
        </w:rPr>
        <w:t>.</w:t>
      </w:r>
      <w:r w:rsidRPr="00261050">
        <w:rPr>
          <w:sz w:val="27"/>
          <w:szCs w:val="27"/>
          <w:lang w:val="x-none" w:eastAsia="x-none"/>
        </w:rPr>
        <w:t xml:space="preserve"> не ухудшает его положения и не относит рассмотрение настоящего дела к компетенции арбитражного суда, действия </w:t>
      </w:r>
      <w:r w:rsidRPr="00261050">
        <w:rPr>
          <w:sz w:val="27"/>
          <w:szCs w:val="27"/>
        </w:rPr>
        <w:t>Сирачитдинова</w:t>
      </w:r>
      <w:r w:rsidRPr="00261050">
        <w:rPr>
          <w:sz w:val="27"/>
          <w:szCs w:val="27"/>
        </w:rPr>
        <w:t xml:space="preserve"> В.М</w:t>
      </w:r>
      <w:r w:rsidRPr="00261050">
        <w:rPr>
          <w:bCs/>
          <w:sz w:val="27"/>
          <w:szCs w:val="27"/>
          <w:lang w:val="x-none" w:eastAsia="x-none"/>
        </w:rPr>
        <w:t>.</w:t>
      </w:r>
      <w:r w:rsidRPr="00261050">
        <w:rPr>
          <w:sz w:val="27"/>
          <w:szCs w:val="27"/>
          <w:lang w:val="x-none" w:eastAsia="x-none"/>
        </w:rPr>
        <w:t xml:space="preserve"> подлежат переквалификации на ч. </w:t>
      </w:r>
      <w:r w:rsidRPr="00261050">
        <w:rPr>
          <w:sz w:val="27"/>
          <w:szCs w:val="27"/>
          <w:lang w:eastAsia="x-none"/>
        </w:rPr>
        <w:t>1</w:t>
      </w:r>
      <w:r w:rsidRPr="00261050">
        <w:rPr>
          <w:sz w:val="27"/>
          <w:szCs w:val="27"/>
          <w:lang w:val="x-none" w:eastAsia="x-none"/>
        </w:rPr>
        <w:t> </w:t>
      </w:r>
      <w:hyperlink r:id="rId13" w:history="1">
        <w:r w:rsidRPr="00261050">
          <w:rPr>
            <w:sz w:val="27"/>
            <w:szCs w:val="27"/>
            <w:lang w:val="x-none" w:eastAsia="x-none"/>
          </w:rPr>
          <w:t>ст. 12.</w:t>
        </w:r>
        <w:r w:rsidRPr="00261050">
          <w:rPr>
            <w:sz w:val="27"/>
            <w:szCs w:val="27"/>
            <w:lang w:eastAsia="x-none"/>
          </w:rPr>
          <w:t>5</w:t>
        </w:r>
        <w:r w:rsidRPr="00261050">
          <w:rPr>
            <w:sz w:val="27"/>
            <w:szCs w:val="27"/>
            <w:lang w:val="x-none" w:eastAsia="x-none"/>
          </w:rPr>
          <w:t xml:space="preserve"> КоАП РФ</w:t>
        </w:r>
      </w:hyperlink>
      <w:r w:rsidRPr="00261050">
        <w:rPr>
          <w:sz w:val="27"/>
          <w:szCs w:val="27"/>
          <w:lang w:val="x-none" w:eastAsia="x-none"/>
        </w:rPr>
        <w:t>.</w:t>
      </w:r>
    </w:p>
    <w:p w:rsidR="00343A35" w:rsidRPr="00261050" w:rsidP="00343A35">
      <w:pPr>
        <w:tabs>
          <w:tab w:val="left" w:pos="180"/>
        </w:tabs>
        <w:ind w:firstLine="720"/>
        <w:jc w:val="both"/>
        <w:rPr>
          <w:sz w:val="27"/>
          <w:szCs w:val="27"/>
          <w:lang w:val="x-none" w:eastAsia="x-none"/>
        </w:rPr>
      </w:pPr>
      <w:r w:rsidRPr="00261050">
        <w:rPr>
          <w:sz w:val="27"/>
          <w:szCs w:val="27"/>
          <w:lang w:val="x-none" w:eastAsia="x-none"/>
        </w:rPr>
        <w:t xml:space="preserve">Назначая </w:t>
      </w:r>
      <w:r w:rsidRPr="00261050">
        <w:rPr>
          <w:sz w:val="27"/>
          <w:szCs w:val="27"/>
        </w:rPr>
        <w:t>Сирачитдинову</w:t>
      </w:r>
      <w:r w:rsidRPr="00261050">
        <w:rPr>
          <w:sz w:val="27"/>
          <w:szCs w:val="27"/>
        </w:rPr>
        <w:t xml:space="preserve"> В.М</w:t>
      </w:r>
      <w:r w:rsidRPr="00261050">
        <w:rPr>
          <w:sz w:val="27"/>
          <w:szCs w:val="27"/>
          <w:lang w:val="x-none" w:eastAsia="x-none"/>
        </w:rPr>
        <w:t xml:space="preserve">. наказание, мировой судья учитывает характер и степень общественной опасности совершенного им правонарушения, личность виновного. </w:t>
      </w:r>
    </w:p>
    <w:p w:rsidR="00343A35" w:rsidRPr="00261050" w:rsidP="00343A35">
      <w:pPr>
        <w:tabs>
          <w:tab w:val="left" w:pos="180"/>
        </w:tabs>
        <w:ind w:firstLine="720"/>
        <w:jc w:val="both"/>
        <w:rPr>
          <w:sz w:val="27"/>
          <w:szCs w:val="27"/>
          <w:lang w:eastAsia="x-none"/>
        </w:rPr>
      </w:pPr>
      <w:r w:rsidRPr="00261050">
        <w:rPr>
          <w:sz w:val="27"/>
          <w:szCs w:val="27"/>
        </w:rPr>
        <w:t>Сирачитдинова</w:t>
      </w:r>
      <w:r w:rsidRPr="00261050">
        <w:rPr>
          <w:sz w:val="27"/>
          <w:szCs w:val="27"/>
        </w:rPr>
        <w:t xml:space="preserve"> В.М</w:t>
      </w:r>
      <w:r w:rsidRPr="00261050">
        <w:rPr>
          <w:sz w:val="27"/>
          <w:szCs w:val="27"/>
          <w:lang w:val="x-none" w:eastAsia="x-none"/>
        </w:rPr>
        <w:t>. ранее привлекался к административной ответственности за совершение однородных правонарушений в области безопасности дорожного движения, предусмотренных главой 12 КоАП РФ, что является обстоятельством, отягчающим административную ответственность.</w:t>
      </w:r>
      <w:r w:rsidRPr="00261050">
        <w:rPr>
          <w:sz w:val="27"/>
          <w:szCs w:val="27"/>
          <w:lang w:eastAsia="x-none"/>
        </w:rPr>
        <w:t xml:space="preserve"> </w:t>
      </w:r>
      <w:r w:rsidRPr="00261050">
        <w:rPr>
          <w:sz w:val="27"/>
          <w:szCs w:val="27"/>
          <w:lang w:val="x-none" w:eastAsia="x-none"/>
        </w:rPr>
        <w:t>Обстоятельств, смягчающи</w:t>
      </w:r>
      <w:r w:rsidRPr="00261050">
        <w:rPr>
          <w:sz w:val="27"/>
          <w:szCs w:val="27"/>
          <w:lang w:eastAsia="x-none"/>
        </w:rPr>
        <w:t>х</w:t>
      </w:r>
      <w:r w:rsidRPr="00261050">
        <w:rPr>
          <w:sz w:val="27"/>
          <w:szCs w:val="27"/>
          <w:lang w:val="x-none" w:eastAsia="x-none"/>
        </w:rPr>
        <w:t xml:space="preserve"> административную ответственность, </w:t>
      </w:r>
      <w:r w:rsidRPr="00261050">
        <w:rPr>
          <w:sz w:val="27"/>
          <w:szCs w:val="27"/>
          <w:lang w:eastAsia="x-none"/>
        </w:rPr>
        <w:t>не установлено.</w:t>
      </w:r>
    </w:p>
    <w:p w:rsidR="002917B4" w:rsidRPr="00261050" w:rsidP="00343A35">
      <w:pPr>
        <w:tabs>
          <w:tab w:val="left" w:pos="180"/>
        </w:tabs>
        <w:ind w:firstLine="720"/>
        <w:jc w:val="both"/>
        <w:rPr>
          <w:sz w:val="27"/>
          <w:szCs w:val="27"/>
          <w:lang w:val="x-none" w:eastAsia="x-none"/>
        </w:rPr>
      </w:pPr>
      <w:r w:rsidRPr="00261050">
        <w:rPr>
          <w:sz w:val="27"/>
          <w:szCs w:val="27"/>
          <w:lang w:val="x-none" w:eastAsia="x-none"/>
        </w:rPr>
        <w:t xml:space="preserve">Санкция ч. </w:t>
      </w:r>
      <w:r w:rsidRPr="00261050">
        <w:rPr>
          <w:sz w:val="27"/>
          <w:szCs w:val="27"/>
          <w:lang w:eastAsia="x-none"/>
        </w:rPr>
        <w:t>1</w:t>
      </w:r>
      <w:r w:rsidRPr="00261050">
        <w:rPr>
          <w:sz w:val="27"/>
          <w:szCs w:val="27"/>
          <w:lang w:val="x-none" w:eastAsia="x-none"/>
        </w:rPr>
        <w:t xml:space="preserve"> ст. 12.</w:t>
      </w:r>
      <w:r w:rsidRPr="00261050">
        <w:rPr>
          <w:sz w:val="27"/>
          <w:szCs w:val="27"/>
          <w:lang w:eastAsia="x-none"/>
        </w:rPr>
        <w:t xml:space="preserve">5 </w:t>
      </w:r>
      <w:r w:rsidRPr="00261050">
        <w:rPr>
          <w:sz w:val="27"/>
          <w:szCs w:val="27"/>
          <w:lang w:val="x-none" w:eastAsia="x-none"/>
        </w:rPr>
        <w:t xml:space="preserve">КоАП РФ предусматривает следующие виды наказания – </w:t>
      </w:r>
      <w:r w:rsidRPr="00261050">
        <w:rPr>
          <w:sz w:val="27"/>
          <w:szCs w:val="27"/>
          <w:lang w:eastAsia="x-none"/>
        </w:rPr>
        <w:t xml:space="preserve">предупреждение и </w:t>
      </w:r>
      <w:r w:rsidRPr="00261050">
        <w:rPr>
          <w:sz w:val="27"/>
          <w:szCs w:val="27"/>
          <w:lang w:val="x-none" w:eastAsia="x-none"/>
        </w:rPr>
        <w:t xml:space="preserve">административный штраф в размере </w:t>
      </w:r>
      <w:r w:rsidRPr="00261050">
        <w:rPr>
          <w:sz w:val="27"/>
          <w:szCs w:val="27"/>
          <w:lang w:eastAsia="x-none"/>
        </w:rPr>
        <w:t>500 рублей</w:t>
      </w:r>
      <w:r w:rsidRPr="00261050">
        <w:rPr>
          <w:sz w:val="27"/>
          <w:szCs w:val="27"/>
          <w:lang w:val="x-none" w:eastAsia="x-none"/>
        </w:rPr>
        <w:t>.</w:t>
      </w:r>
      <w:r w:rsidRPr="00261050">
        <w:rPr>
          <w:sz w:val="27"/>
          <w:szCs w:val="27"/>
          <w:lang w:eastAsia="x-none"/>
        </w:rPr>
        <w:t xml:space="preserve"> </w:t>
      </w:r>
      <w:r w:rsidRPr="00261050">
        <w:rPr>
          <w:sz w:val="27"/>
          <w:szCs w:val="27"/>
          <w:lang w:val="x-none" w:eastAsia="x-none"/>
        </w:rPr>
        <w:t xml:space="preserve">При таких обстоятельствах мировой судья полагает необходимым назначить наказание в виде </w:t>
      </w:r>
      <w:r w:rsidRPr="00261050">
        <w:rPr>
          <w:sz w:val="27"/>
          <w:szCs w:val="27"/>
          <w:lang w:eastAsia="x-none"/>
        </w:rPr>
        <w:t>предупреждения</w:t>
      </w:r>
      <w:r w:rsidRPr="00261050">
        <w:rPr>
          <w:sz w:val="27"/>
          <w:szCs w:val="27"/>
          <w:lang w:val="x-none" w:eastAsia="x-none"/>
        </w:rPr>
        <w:t>.</w:t>
      </w:r>
    </w:p>
    <w:p w:rsidR="00634405" w:rsidRPr="00261050" w:rsidP="00145E8B">
      <w:pPr>
        <w:ind w:firstLine="709"/>
        <w:jc w:val="both"/>
        <w:rPr>
          <w:sz w:val="28"/>
          <w:szCs w:val="28"/>
          <w:lang w:eastAsia="ar-SA"/>
        </w:rPr>
      </w:pPr>
      <w:r w:rsidRPr="00261050">
        <w:rPr>
          <w:sz w:val="28"/>
          <w:szCs w:val="28"/>
        </w:rPr>
        <w:t>Руководствуясь ст. 29.9, 29.10 КоАП РФ, мировой судья</w:t>
      </w:r>
    </w:p>
    <w:p w:rsidR="00634405" w:rsidRPr="00261050" w:rsidP="00634405">
      <w:pPr>
        <w:ind w:right="-5" w:firstLine="709"/>
        <w:jc w:val="both"/>
        <w:rPr>
          <w:sz w:val="28"/>
          <w:szCs w:val="28"/>
        </w:rPr>
      </w:pPr>
    </w:p>
    <w:p w:rsidR="00634405" w:rsidRPr="00261050" w:rsidP="00602DAC">
      <w:pPr>
        <w:jc w:val="center"/>
        <w:rPr>
          <w:spacing w:val="40"/>
          <w:sz w:val="28"/>
          <w:szCs w:val="28"/>
        </w:rPr>
      </w:pPr>
      <w:r w:rsidRPr="00261050">
        <w:rPr>
          <w:spacing w:val="40"/>
          <w:sz w:val="28"/>
          <w:szCs w:val="28"/>
        </w:rPr>
        <w:t>ПОСТАНОВИЛ:</w:t>
      </w:r>
    </w:p>
    <w:p w:rsidR="00634405" w:rsidRPr="00261050" w:rsidP="00634405">
      <w:pPr>
        <w:ind w:firstLine="709"/>
        <w:jc w:val="center"/>
        <w:rPr>
          <w:spacing w:val="40"/>
          <w:sz w:val="28"/>
          <w:szCs w:val="28"/>
        </w:rPr>
      </w:pPr>
    </w:p>
    <w:p w:rsidR="00602DAC" w:rsidRPr="00261050" w:rsidP="00F10191">
      <w:pPr>
        <w:ind w:firstLine="709"/>
        <w:jc w:val="both"/>
        <w:rPr>
          <w:sz w:val="28"/>
          <w:szCs w:val="28"/>
        </w:rPr>
      </w:pPr>
      <w:r w:rsidRPr="00261050">
        <w:rPr>
          <w:spacing w:val="-1"/>
          <w:sz w:val="28"/>
          <w:szCs w:val="28"/>
        </w:rPr>
        <w:t xml:space="preserve">Признать </w:t>
      </w:r>
      <w:r w:rsidRPr="00261050" w:rsidR="006D1F74">
        <w:rPr>
          <w:sz w:val="28"/>
          <w:szCs w:val="28"/>
        </w:rPr>
        <w:t>Сирачитдинова</w:t>
      </w:r>
      <w:r w:rsidRPr="00261050" w:rsidR="006D1F74">
        <w:rPr>
          <w:sz w:val="28"/>
          <w:szCs w:val="28"/>
        </w:rPr>
        <w:t xml:space="preserve"> Владимира Маратовича</w:t>
      </w:r>
      <w:r w:rsidRPr="00261050">
        <w:rPr>
          <w:sz w:val="28"/>
          <w:szCs w:val="28"/>
        </w:rPr>
        <w:t xml:space="preserve"> </w:t>
      </w:r>
      <w:r w:rsidRPr="00261050">
        <w:rPr>
          <w:spacing w:val="-1"/>
          <w:sz w:val="28"/>
          <w:szCs w:val="28"/>
        </w:rPr>
        <w:t xml:space="preserve">виновным в совершении административного </w:t>
      </w:r>
      <w:r w:rsidRPr="00261050">
        <w:rPr>
          <w:sz w:val="28"/>
          <w:szCs w:val="28"/>
        </w:rPr>
        <w:t>правонарушения, предусмотренного ч.</w:t>
      </w:r>
      <w:r w:rsidRPr="00261050" w:rsidR="00343A35">
        <w:rPr>
          <w:sz w:val="28"/>
          <w:szCs w:val="28"/>
        </w:rPr>
        <w:t>1</w:t>
      </w:r>
      <w:r w:rsidRPr="00261050">
        <w:rPr>
          <w:sz w:val="28"/>
          <w:szCs w:val="28"/>
        </w:rPr>
        <w:t xml:space="preserve"> ст. 12.5 КоАП РФ, и назначить ему наказание в виде </w:t>
      </w:r>
      <w:r w:rsidRPr="00261050" w:rsidR="00F10191">
        <w:rPr>
          <w:sz w:val="28"/>
          <w:szCs w:val="28"/>
        </w:rPr>
        <w:t>предупреждения</w:t>
      </w:r>
      <w:r w:rsidRPr="00261050">
        <w:rPr>
          <w:sz w:val="28"/>
          <w:szCs w:val="28"/>
        </w:rPr>
        <w:t>.</w:t>
      </w:r>
    </w:p>
    <w:p w:rsidR="00602DAC" w:rsidRPr="00261050" w:rsidP="00602DAC">
      <w:pPr>
        <w:ind w:firstLine="709"/>
        <w:jc w:val="both"/>
        <w:rPr>
          <w:sz w:val="28"/>
          <w:szCs w:val="28"/>
        </w:rPr>
      </w:pPr>
      <w:r w:rsidRPr="00261050">
        <w:rPr>
          <w:sz w:val="28"/>
          <w:szCs w:val="28"/>
        </w:rPr>
        <w:t xml:space="preserve">Постановление может быть обжаловано в </w:t>
      </w:r>
      <w:r w:rsidRPr="00261050">
        <w:rPr>
          <w:sz w:val="28"/>
          <w:szCs w:val="28"/>
        </w:rPr>
        <w:t>Урайский</w:t>
      </w:r>
      <w:r w:rsidRPr="00261050">
        <w:rPr>
          <w:sz w:val="28"/>
          <w:szCs w:val="28"/>
        </w:rPr>
        <w:t xml:space="preserve"> городской суд течение 10 дней со дня вручения или получения копии постановления через мирового судью, вынесшего постановление либо непосредственно в </w:t>
      </w:r>
      <w:r w:rsidRPr="00261050">
        <w:rPr>
          <w:sz w:val="28"/>
          <w:szCs w:val="28"/>
        </w:rPr>
        <w:t>Урайский</w:t>
      </w:r>
      <w:r w:rsidRPr="00261050">
        <w:rPr>
          <w:sz w:val="28"/>
          <w:szCs w:val="28"/>
        </w:rPr>
        <w:t xml:space="preserve"> городской суд. </w:t>
      </w:r>
    </w:p>
    <w:p w:rsidR="00602DAC" w:rsidRPr="00261050" w:rsidP="00602DAC">
      <w:pPr>
        <w:ind w:firstLine="709"/>
        <w:jc w:val="both"/>
        <w:rPr>
          <w:sz w:val="28"/>
          <w:szCs w:val="28"/>
        </w:rPr>
      </w:pPr>
    </w:p>
    <w:p w:rsidR="00EC2D99" w:rsidRPr="00261050" w:rsidP="00E95451">
      <w:pPr>
        <w:jc w:val="both"/>
        <w:rPr>
          <w:bCs/>
          <w:sz w:val="28"/>
          <w:szCs w:val="28"/>
        </w:rPr>
      </w:pPr>
      <w:r w:rsidRPr="00261050">
        <w:rPr>
          <w:bCs/>
          <w:sz w:val="28"/>
          <w:szCs w:val="28"/>
        </w:rPr>
        <w:t>Мировой судья</w:t>
      </w:r>
      <w:r w:rsidRPr="00261050">
        <w:rPr>
          <w:bCs/>
          <w:sz w:val="28"/>
          <w:szCs w:val="28"/>
        </w:rPr>
        <w:tab/>
      </w:r>
      <w:r w:rsidRPr="00261050">
        <w:rPr>
          <w:bCs/>
          <w:sz w:val="28"/>
          <w:szCs w:val="28"/>
        </w:rPr>
        <w:tab/>
      </w:r>
      <w:r w:rsidRPr="00261050">
        <w:rPr>
          <w:bCs/>
          <w:sz w:val="28"/>
          <w:szCs w:val="28"/>
        </w:rPr>
        <w:tab/>
      </w:r>
      <w:r w:rsidRPr="00261050">
        <w:rPr>
          <w:bCs/>
          <w:sz w:val="28"/>
          <w:szCs w:val="28"/>
        </w:rPr>
        <w:tab/>
        <w:t xml:space="preserve">                                       </w:t>
      </w:r>
      <w:r w:rsidRPr="00261050" w:rsidR="00145E8B">
        <w:rPr>
          <w:bCs/>
          <w:sz w:val="28"/>
          <w:szCs w:val="28"/>
        </w:rPr>
        <w:t xml:space="preserve">   </w:t>
      </w:r>
      <w:r w:rsidRPr="00261050">
        <w:rPr>
          <w:bCs/>
          <w:sz w:val="28"/>
          <w:szCs w:val="28"/>
        </w:rPr>
        <w:t xml:space="preserve">         </w:t>
      </w:r>
      <w:r w:rsidRPr="00261050" w:rsidR="00145E8B">
        <w:rPr>
          <w:bCs/>
          <w:sz w:val="28"/>
          <w:szCs w:val="28"/>
        </w:rPr>
        <w:t xml:space="preserve"> </w:t>
      </w:r>
      <w:r w:rsidRPr="00261050">
        <w:rPr>
          <w:bCs/>
          <w:sz w:val="28"/>
          <w:szCs w:val="28"/>
        </w:rPr>
        <w:t xml:space="preserve">А.С. </w:t>
      </w:r>
      <w:r w:rsidRPr="00261050">
        <w:rPr>
          <w:bCs/>
          <w:sz w:val="28"/>
          <w:szCs w:val="28"/>
        </w:rPr>
        <w:t>Гоман</w:t>
      </w:r>
    </w:p>
    <w:sectPr w:rsidSect="00E95451">
      <w:headerReference w:type="even" r:id="rId14"/>
      <w:headerReference w:type="default" r:id="rId15"/>
      <w:headerReference w:type="first" r:id="rId16"/>
      <w:pgSz w:w="11906" w:h="16838" w:code="9"/>
      <w:pgMar w:top="1134" w:right="851" w:bottom="1135"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1DD6" w:rsidP="00723B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11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1DD6" w:rsidP="00723B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7DDC">
      <w:rPr>
        <w:rStyle w:val="PageNumber"/>
        <w:noProof/>
      </w:rPr>
      <w:t>5</w:t>
    </w:r>
    <w:r>
      <w:rPr>
        <w:rStyle w:val="PageNumber"/>
      </w:rPr>
      <w:fldChar w:fldCharType="end"/>
    </w:r>
  </w:p>
  <w:p w:rsidR="00E11D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F74" w:rsidRPr="0066799E" w:rsidP="006D1F74">
    <w:pPr>
      <w:ind w:firstLine="851"/>
      <w:jc w:val="right"/>
    </w:pPr>
    <w:r w:rsidRPr="0066799E">
      <w:t>Дело № 5-</w:t>
    </w:r>
    <w:r>
      <w:t>43</w:t>
    </w:r>
    <w:r w:rsidRPr="0066799E">
      <w:t>-270</w:t>
    </w:r>
    <w:r>
      <w:t>1</w:t>
    </w:r>
    <w:r w:rsidRPr="0066799E">
      <w:t>/202</w:t>
    </w:r>
    <w:r>
      <w:t>6</w:t>
    </w:r>
  </w:p>
  <w:p w:rsidR="006D1F74" w:rsidP="006D1F74">
    <w:pPr>
      <w:pStyle w:val="NormalWeb"/>
      <w:spacing w:before="0" w:beforeAutospacing="0" w:after="0" w:afterAutospacing="0"/>
      <w:jc w:val="right"/>
    </w:pPr>
    <w:r>
      <w:rPr>
        <w:sz w:val="20"/>
        <w:szCs w:val="20"/>
      </w:rPr>
      <w:t>УИД 86</w:t>
    </w:r>
    <w:r>
      <w:rPr>
        <w:sz w:val="20"/>
        <w:szCs w:val="20"/>
        <w:lang w:val="en-US"/>
      </w:rPr>
      <w:t>MS</w:t>
    </w:r>
    <w:r>
      <w:rPr>
        <w:sz w:val="20"/>
        <w:szCs w:val="20"/>
      </w:rPr>
      <w:t>0027-01-2025-007520-75</w:t>
    </w:r>
  </w:p>
  <w:p w:rsidR="009503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790"/>
    <w:rsid w:val="0000023A"/>
    <w:rsid w:val="00004975"/>
    <w:rsid w:val="00004F54"/>
    <w:rsid w:val="0000B200"/>
    <w:rsid w:val="0001109B"/>
    <w:rsid w:val="00012C3D"/>
    <w:rsid w:val="00013432"/>
    <w:rsid w:val="00013C87"/>
    <w:rsid w:val="000143FE"/>
    <w:rsid w:val="00014722"/>
    <w:rsid w:val="000155D0"/>
    <w:rsid w:val="0002423C"/>
    <w:rsid w:val="000265A4"/>
    <w:rsid w:val="000267C2"/>
    <w:rsid w:val="0003047E"/>
    <w:rsid w:val="00034008"/>
    <w:rsid w:val="000341A5"/>
    <w:rsid w:val="0003529F"/>
    <w:rsid w:val="00035E5A"/>
    <w:rsid w:val="00040EC7"/>
    <w:rsid w:val="00041BF3"/>
    <w:rsid w:val="0005208B"/>
    <w:rsid w:val="000565CF"/>
    <w:rsid w:val="000614E5"/>
    <w:rsid w:val="000615FF"/>
    <w:rsid w:val="00065CEE"/>
    <w:rsid w:val="000713EB"/>
    <w:rsid w:val="000715FF"/>
    <w:rsid w:val="000717BE"/>
    <w:rsid w:val="0007384D"/>
    <w:rsid w:val="000740B6"/>
    <w:rsid w:val="00080A07"/>
    <w:rsid w:val="000841FB"/>
    <w:rsid w:val="00087A42"/>
    <w:rsid w:val="00093A13"/>
    <w:rsid w:val="000945B7"/>
    <w:rsid w:val="00095276"/>
    <w:rsid w:val="000975CC"/>
    <w:rsid w:val="000975ED"/>
    <w:rsid w:val="000A0A3A"/>
    <w:rsid w:val="000A181E"/>
    <w:rsid w:val="000A1BA7"/>
    <w:rsid w:val="000A4227"/>
    <w:rsid w:val="000A5F69"/>
    <w:rsid w:val="000A6F36"/>
    <w:rsid w:val="000A780A"/>
    <w:rsid w:val="000B1778"/>
    <w:rsid w:val="000B26C8"/>
    <w:rsid w:val="000B4296"/>
    <w:rsid w:val="000B5620"/>
    <w:rsid w:val="000B66A3"/>
    <w:rsid w:val="000C2AB6"/>
    <w:rsid w:val="000C7B10"/>
    <w:rsid w:val="000C7D57"/>
    <w:rsid w:val="000D1466"/>
    <w:rsid w:val="000D34CE"/>
    <w:rsid w:val="000D4DA1"/>
    <w:rsid w:val="000D57E9"/>
    <w:rsid w:val="000D7BDE"/>
    <w:rsid w:val="000E00E5"/>
    <w:rsid w:val="000E0AA8"/>
    <w:rsid w:val="000E1695"/>
    <w:rsid w:val="000E2334"/>
    <w:rsid w:val="000E3033"/>
    <w:rsid w:val="000E3344"/>
    <w:rsid w:val="000E3362"/>
    <w:rsid w:val="000E3F23"/>
    <w:rsid w:val="000E5F77"/>
    <w:rsid w:val="000E6B6F"/>
    <w:rsid w:val="000F0987"/>
    <w:rsid w:val="000F1201"/>
    <w:rsid w:val="000F519C"/>
    <w:rsid w:val="000F5543"/>
    <w:rsid w:val="0010099B"/>
    <w:rsid w:val="00100E9D"/>
    <w:rsid w:val="00100EF8"/>
    <w:rsid w:val="001077A1"/>
    <w:rsid w:val="00111F22"/>
    <w:rsid w:val="00113624"/>
    <w:rsid w:val="00116948"/>
    <w:rsid w:val="00117E51"/>
    <w:rsid w:val="00121E91"/>
    <w:rsid w:val="00122FA4"/>
    <w:rsid w:val="00124318"/>
    <w:rsid w:val="00136109"/>
    <w:rsid w:val="00137D1D"/>
    <w:rsid w:val="00143C78"/>
    <w:rsid w:val="00143E67"/>
    <w:rsid w:val="001443F6"/>
    <w:rsid w:val="00144A14"/>
    <w:rsid w:val="00145576"/>
    <w:rsid w:val="00145E8B"/>
    <w:rsid w:val="001518B3"/>
    <w:rsid w:val="001535AE"/>
    <w:rsid w:val="00155654"/>
    <w:rsid w:val="0016535D"/>
    <w:rsid w:val="001656A6"/>
    <w:rsid w:val="00170112"/>
    <w:rsid w:val="00170B54"/>
    <w:rsid w:val="001715C0"/>
    <w:rsid w:val="00173969"/>
    <w:rsid w:val="00180DC0"/>
    <w:rsid w:val="00180FF1"/>
    <w:rsid w:val="0018355F"/>
    <w:rsid w:val="00183AEC"/>
    <w:rsid w:val="00183BE0"/>
    <w:rsid w:val="00184B1C"/>
    <w:rsid w:val="0018585F"/>
    <w:rsid w:val="001867CA"/>
    <w:rsid w:val="0019103D"/>
    <w:rsid w:val="00194CD2"/>
    <w:rsid w:val="001976EE"/>
    <w:rsid w:val="001A0213"/>
    <w:rsid w:val="001A3525"/>
    <w:rsid w:val="001A48F6"/>
    <w:rsid w:val="001A6316"/>
    <w:rsid w:val="001A79C4"/>
    <w:rsid w:val="001B0F6F"/>
    <w:rsid w:val="001B42C8"/>
    <w:rsid w:val="001B48B9"/>
    <w:rsid w:val="001B5071"/>
    <w:rsid w:val="001B7A14"/>
    <w:rsid w:val="001B7D8C"/>
    <w:rsid w:val="001C0042"/>
    <w:rsid w:val="001C0DBB"/>
    <w:rsid w:val="001C513F"/>
    <w:rsid w:val="001C5503"/>
    <w:rsid w:val="001C626E"/>
    <w:rsid w:val="001D14B0"/>
    <w:rsid w:val="001D5902"/>
    <w:rsid w:val="001D7E6E"/>
    <w:rsid w:val="001E018D"/>
    <w:rsid w:val="001E07EB"/>
    <w:rsid w:val="001E16A7"/>
    <w:rsid w:val="001E41BF"/>
    <w:rsid w:val="001E6E1B"/>
    <w:rsid w:val="001F12F8"/>
    <w:rsid w:val="001F20FC"/>
    <w:rsid w:val="001F5792"/>
    <w:rsid w:val="001F5C91"/>
    <w:rsid w:val="001F600B"/>
    <w:rsid w:val="001F66A5"/>
    <w:rsid w:val="001F6839"/>
    <w:rsid w:val="001F7C18"/>
    <w:rsid w:val="0020207B"/>
    <w:rsid w:val="002025B2"/>
    <w:rsid w:val="00202EDC"/>
    <w:rsid w:val="00202F26"/>
    <w:rsid w:val="002065CD"/>
    <w:rsid w:val="00211D41"/>
    <w:rsid w:val="00211F87"/>
    <w:rsid w:val="002145AF"/>
    <w:rsid w:val="00215415"/>
    <w:rsid w:val="0021710D"/>
    <w:rsid w:val="002203B7"/>
    <w:rsid w:val="00220933"/>
    <w:rsid w:val="002214A3"/>
    <w:rsid w:val="002257E3"/>
    <w:rsid w:val="0022785B"/>
    <w:rsid w:val="00232BE9"/>
    <w:rsid w:val="002402C5"/>
    <w:rsid w:val="00241500"/>
    <w:rsid w:val="0024179A"/>
    <w:rsid w:val="00241F34"/>
    <w:rsid w:val="00243280"/>
    <w:rsid w:val="00243D0E"/>
    <w:rsid w:val="002446D6"/>
    <w:rsid w:val="00245DBF"/>
    <w:rsid w:val="002462A4"/>
    <w:rsid w:val="0024780B"/>
    <w:rsid w:val="00252416"/>
    <w:rsid w:val="00252F52"/>
    <w:rsid w:val="002536F8"/>
    <w:rsid w:val="002552CD"/>
    <w:rsid w:val="00257EF3"/>
    <w:rsid w:val="00261050"/>
    <w:rsid w:val="00261D6D"/>
    <w:rsid w:val="002673F6"/>
    <w:rsid w:val="00272BB3"/>
    <w:rsid w:val="00273861"/>
    <w:rsid w:val="002772F6"/>
    <w:rsid w:val="00280016"/>
    <w:rsid w:val="00280255"/>
    <w:rsid w:val="002834CE"/>
    <w:rsid w:val="00286DF8"/>
    <w:rsid w:val="00290786"/>
    <w:rsid w:val="002907C3"/>
    <w:rsid w:val="002917B4"/>
    <w:rsid w:val="00291AB9"/>
    <w:rsid w:val="002932EA"/>
    <w:rsid w:val="002975F2"/>
    <w:rsid w:val="002A013C"/>
    <w:rsid w:val="002A077E"/>
    <w:rsid w:val="002A4613"/>
    <w:rsid w:val="002A4918"/>
    <w:rsid w:val="002A6863"/>
    <w:rsid w:val="002A6F5F"/>
    <w:rsid w:val="002B1B93"/>
    <w:rsid w:val="002B21D7"/>
    <w:rsid w:val="002B38AB"/>
    <w:rsid w:val="002B6547"/>
    <w:rsid w:val="002C07E6"/>
    <w:rsid w:val="002C0827"/>
    <w:rsid w:val="002C2321"/>
    <w:rsid w:val="002C26D9"/>
    <w:rsid w:val="002C316C"/>
    <w:rsid w:val="002D0E67"/>
    <w:rsid w:val="002D25E9"/>
    <w:rsid w:val="002E2909"/>
    <w:rsid w:val="002E36F0"/>
    <w:rsid w:val="002E4D8B"/>
    <w:rsid w:val="002E4ED9"/>
    <w:rsid w:val="002F3164"/>
    <w:rsid w:val="002F3DEB"/>
    <w:rsid w:val="002F7ABC"/>
    <w:rsid w:val="00300F52"/>
    <w:rsid w:val="00302399"/>
    <w:rsid w:val="00302A59"/>
    <w:rsid w:val="00302CF5"/>
    <w:rsid w:val="003066DB"/>
    <w:rsid w:val="00307D49"/>
    <w:rsid w:val="00307DE2"/>
    <w:rsid w:val="00312081"/>
    <w:rsid w:val="00313B60"/>
    <w:rsid w:val="00316054"/>
    <w:rsid w:val="00325F28"/>
    <w:rsid w:val="00327152"/>
    <w:rsid w:val="00330ACD"/>
    <w:rsid w:val="00330AF4"/>
    <w:rsid w:val="00331C8F"/>
    <w:rsid w:val="00332747"/>
    <w:rsid w:val="003329E4"/>
    <w:rsid w:val="00335B40"/>
    <w:rsid w:val="00335C00"/>
    <w:rsid w:val="00341BED"/>
    <w:rsid w:val="00343A35"/>
    <w:rsid w:val="00344141"/>
    <w:rsid w:val="00346C26"/>
    <w:rsid w:val="00347573"/>
    <w:rsid w:val="0035012E"/>
    <w:rsid w:val="0035127A"/>
    <w:rsid w:val="0035187A"/>
    <w:rsid w:val="00351E1D"/>
    <w:rsid w:val="00354960"/>
    <w:rsid w:val="00356723"/>
    <w:rsid w:val="003606C1"/>
    <w:rsid w:val="00365BAC"/>
    <w:rsid w:val="0036756E"/>
    <w:rsid w:val="00367FF4"/>
    <w:rsid w:val="0037156A"/>
    <w:rsid w:val="00372D80"/>
    <w:rsid w:val="0037572D"/>
    <w:rsid w:val="003763B0"/>
    <w:rsid w:val="003769FD"/>
    <w:rsid w:val="00377321"/>
    <w:rsid w:val="0038015E"/>
    <w:rsid w:val="00384E38"/>
    <w:rsid w:val="003852AD"/>
    <w:rsid w:val="00386223"/>
    <w:rsid w:val="00387CD0"/>
    <w:rsid w:val="003928FB"/>
    <w:rsid w:val="003A03B1"/>
    <w:rsid w:val="003A0F73"/>
    <w:rsid w:val="003A4B77"/>
    <w:rsid w:val="003A696B"/>
    <w:rsid w:val="003B3311"/>
    <w:rsid w:val="003B43A1"/>
    <w:rsid w:val="003B5AF6"/>
    <w:rsid w:val="003C407B"/>
    <w:rsid w:val="003C682C"/>
    <w:rsid w:val="003D1906"/>
    <w:rsid w:val="003D3096"/>
    <w:rsid w:val="003D44D0"/>
    <w:rsid w:val="003D4E53"/>
    <w:rsid w:val="003D7F74"/>
    <w:rsid w:val="003E0DAD"/>
    <w:rsid w:val="003E3436"/>
    <w:rsid w:val="003E45F0"/>
    <w:rsid w:val="003E528B"/>
    <w:rsid w:val="003E5724"/>
    <w:rsid w:val="003E7012"/>
    <w:rsid w:val="003E7365"/>
    <w:rsid w:val="003E75B3"/>
    <w:rsid w:val="003F269D"/>
    <w:rsid w:val="003F2964"/>
    <w:rsid w:val="003F2E05"/>
    <w:rsid w:val="003F5779"/>
    <w:rsid w:val="004014D4"/>
    <w:rsid w:val="004016DD"/>
    <w:rsid w:val="004024E8"/>
    <w:rsid w:val="00403D80"/>
    <w:rsid w:val="00416337"/>
    <w:rsid w:val="00417DDC"/>
    <w:rsid w:val="004208D2"/>
    <w:rsid w:val="004236C6"/>
    <w:rsid w:val="00430903"/>
    <w:rsid w:val="00432705"/>
    <w:rsid w:val="00435CC4"/>
    <w:rsid w:val="00437816"/>
    <w:rsid w:val="00440EF0"/>
    <w:rsid w:val="00442772"/>
    <w:rsid w:val="00442DE8"/>
    <w:rsid w:val="00443051"/>
    <w:rsid w:val="0044325E"/>
    <w:rsid w:val="004472AC"/>
    <w:rsid w:val="00451A7F"/>
    <w:rsid w:val="00452796"/>
    <w:rsid w:val="0045361B"/>
    <w:rsid w:val="0045617E"/>
    <w:rsid w:val="00456815"/>
    <w:rsid w:val="0046063D"/>
    <w:rsid w:val="004645BA"/>
    <w:rsid w:val="00464CD7"/>
    <w:rsid w:val="00465569"/>
    <w:rsid w:val="004727B7"/>
    <w:rsid w:val="00477BCD"/>
    <w:rsid w:val="00477C45"/>
    <w:rsid w:val="00482675"/>
    <w:rsid w:val="00483E26"/>
    <w:rsid w:val="00483EC8"/>
    <w:rsid w:val="00484003"/>
    <w:rsid w:val="00486272"/>
    <w:rsid w:val="004875C1"/>
    <w:rsid w:val="00493565"/>
    <w:rsid w:val="00494CA2"/>
    <w:rsid w:val="00495B75"/>
    <w:rsid w:val="00495BA9"/>
    <w:rsid w:val="00497146"/>
    <w:rsid w:val="004A222D"/>
    <w:rsid w:val="004A597F"/>
    <w:rsid w:val="004A6671"/>
    <w:rsid w:val="004A7C21"/>
    <w:rsid w:val="004C0471"/>
    <w:rsid w:val="004C2177"/>
    <w:rsid w:val="004C3A31"/>
    <w:rsid w:val="004C4CC3"/>
    <w:rsid w:val="004C687D"/>
    <w:rsid w:val="004D1755"/>
    <w:rsid w:val="004D3D43"/>
    <w:rsid w:val="004E15A6"/>
    <w:rsid w:val="004E4A7F"/>
    <w:rsid w:val="004E4B12"/>
    <w:rsid w:val="004E5DEF"/>
    <w:rsid w:val="004E64A4"/>
    <w:rsid w:val="004F1ECE"/>
    <w:rsid w:val="004F4592"/>
    <w:rsid w:val="004F4935"/>
    <w:rsid w:val="004F4CCB"/>
    <w:rsid w:val="00501D4D"/>
    <w:rsid w:val="005033AB"/>
    <w:rsid w:val="00505B7E"/>
    <w:rsid w:val="00507735"/>
    <w:rsid w:val="00515262"/>
    <w:rsid w:val="0051655B"/>
    <w:rsid w:val="005224C7"/>
    <w:rsid w:val="005274BC"/>
    <w:rsid w:val="00527E76"/>
    <w:rsid w:val="005302C5"/>
    <w:rsid w:val="005312B1"/>
    <w:rsid w:val="005320C2"/>
    <w:rsid w:val="00534F93"/>
    <w:rsid w:val="005362DE"/>
    <w:rsid w:val="0053744D"/>
    <w:rsid w:val="00540F2A"/>
    <w:rsid w:val="0054197D"/>
    <w:rsid w:val="005423B4"/>
    <w:rsid w:val="00542636"/>
    <w:rsid w:val="0054301F"/>
    <w:rsid w:val="005436E5"/>
    <w:rsid w:val="0054483F"/>
    <w:rsid w:val="00547DE6"/>
    <w:rsid w:val="0055247C"/>
    <w:rsid w:val="00552C5A"/>
    <w:rsid w:val="005624D7"/>
    <w:rsid w:val="00563813"/>
    <w:rsid w:val="00567A20"/>
    <w:rsid w:val="00573181"/>
    <w:rsid w:val="00573233"/>
    <w:rsid w:val="0057385E"/>
    <w:rsid w:val="005816BA"/>
    <w:rsid w:val="0058184A"/>
    <w:rsid w:val="00583575"/>
    <w:rsid w:val="00585EEF"/>
    <w:rsid w:val="00586CFB"/>
    <w:rsid w:val="00587AFA"/>
    <w:rsid w:val="005911B6"/>
    <w:rsid w:val="00591EFB"/>
    <w:rsid w:val="00593628"/>
    <w:rsid w:val="00594200"/>
    <w:rsid w:val="00594E25"/>
    <w:rsid w:val="00596854"/>
    <w:rsid w:val="005A2BCC"/>
    <w:rsid w:val="005A545A"/>
    <w:rsid w:val="005A5460"/>
    <w:rsid w:val="005A57FB"/>
    <w:rsid w:val="005A6384"/>
    <w:rsid w:val="005A7F43"/>
    <w:rsid w:val="005B0DD5"/>
    <w:rsid w:val="005B0E19"/>
    <w:rsid w:val="005B10D9"/>
    <w:rsid w:val="005B44C4"/>
    <w:rsid w:val="005B4B22"/>
    <w:rsid w:val="005B4C64"/>
    <w:rsid w:val="005B5773"/>
    <w:rsid w:val="005B5A34"/>
    <w:rsid w:val="005C3D7F"/>
    <w:rsid w:val="005C46D0"/>
    <w:rsid w:val="005C765E"/>
    <w:rsid w:val="005D2A8C"/>
    <w:rsid w:val="005D4CF5"/>
    <w:rsid w:val="005E0EFF"/>
    <w:rsid w:val="005E14B9"/>
    <w:rsid w:val="005E283D"/>
    <w:rsid w:val="005E6C5A"/>
    <w:rsid w:val="005F237D"/>
    <w:rsid w:val="005F26EF"/>
    <w:rsid w:val="005F2B98"/>
    <w:rsid w:val="005F3495"/>
    <w:rsid w:val="00601104"/>
    <w:rsid w:val="00602DAC"/>
    <w:rsid w:val="00604046"/>
    <w:rsid w:val="006042B0"/>
    <w:rsid w:val="0060481B"/>
    <w:rsid w:val="00604AE7"/>
    <w:rsid w:val="00605C64"/>
    <w:rsid w:val="00614EC6"/>
    <w:rsid w:val="00620583"/>
    <w:rsid w:val="006208DE"/>
    <w:rsid w:val="006222B3"/>
    <w:rsid w:val="0062563A"/>
    <w:rsid w:val="00630779"/>
    <w:rsid w:val="00630AE7"/>
    <w:rsid w:val="00630BA9"/>
    <w:rsid w:val="00630D8D"/>
    <w:rsid w:val="0063198F"/>
    <w:rsid w:val="00634405"/>
    <w:rsid w:val="00641C03"/>
    <w:rsid w:val="00642C06"/>
    <w:rsid w:val="00644752"/>
    <w:rsid w:val="00645018"/>
    <w:rsid w:val="00650B6B"/>
    <w:rsid w:val="00652CD8"/>
    <w:rsid w:val="006563D3"/>
    <w:rsid w:val="00662535"/>
    <w:rsid w:val="0066302B"/>
    <w:rsid w:val="00664CDB"/>
    <w:rsid w:val="0066799E"/>
    <w:rsid w:val="0067066A"/>
    <w:rsid w:val="00671C9A"/>
    <w:rsid w:val="006723CD"/>
    <w:rsid w:val="0067326A"/>
    <w:rsid w:val="0068267F"/>
    <w:rsid w:val="006827C3"/>
    <w:rsid w:val="006943A8"/>
    <w:rsid w:val="00695369"/>
    <w:rsid w:val="00696CA4"/>
    <w:rsid w:val="006A0355"/>
    <w:rsid w:val="006A07AA"/>
    <w:rsid w:val="006A0DF9"/>
    <w:rsid w:val="006A30BA"/>
    <w:rsid w:val="006B2B16"/>
    <w:rsid w:val="006B2D2E"/>
    <w:rsid w:val="006B2F2A"/>
    <w:rsid w:val="006B4377"/>
    <w:rsid w:val="006B497C"/>
    <w:rsid w:val="006B707C"/>
    <w:rsid w:val="006C5563"/>
    <w:rsid w:val="006C5E99"/>
    <w:rsid w:val="006C6F81"/>
    <w:rsid w:val="006D0549"/>
    <w:rsid w:val="006D1F74"/>
    <w:rsid w:val="006D3808"/>
    <w:rsid w:val="006E1288"/>
    <w:rsid w:val="006E2661"/>
    <w:rsid w:val="006F2197"/>
    <w:rsid w:val="006F33A6"/>
    <w:rsid w:val="006F35AC"/>
    <w:rsid w:val="006F3A3B"/>
    <w:rsid w:val="006F5594"/>
    <w:rsid w:val="006F783B"/>
    <w:rsid w:val="006F7F83"/>
    <w:rsid w:val="00700AFC"/>
    <w:rsid w:val="00706C9F"/>
    <w:rsid w:val="007109FC"/>
    <w:rsid w:val="00711656"/>
    <w:rsid w:val="007152E1"/>
    <w:rsid w:val="007161E2"/>
    <w:rsid w:val="007213D5"/>
    <w:rsid w:val="00721A1C"/>
    <w:rsid w:val="00721FCB"/>
    <w:rsid w:val="00723457"/>
    <w:rsid w:val="00723A63"/>
    <w:rsid w:val="00723B7E"/>
    <w:rsid w:val="00724491"/>
    <w:rsid w:val="007350B7"/>
    <w:rsid w:val="00736FDE"/>
    <w:rsid w:val="00737AA2"/>
    <w:rsid w:val="00740749"/>
    <w:rsid w:val="00743714"/>
    <w:rsid w:val="00746B3A"/>
    <w:rsid w:val="00762446"/>
    <w:rsid w:val="00764092"/>
    <w:rsid w:val="0076632B"/>
    <w:rsid w:val="00767B34"/>
    <w:rsid w:val="00767F50"/>
    <w:rsid w:val="0077038D"/>
    <w:rsid w:val="00771B05"/>
    <w:rsid w:val="00772C0A"/>
    <w:rsid w:val="007740E1"/>
    <w:rsid w:val="00774797"/>
    <w:rsid w:val="00774C0B"/>
    <w:rsid w:val="007776FD"/>
    <w:rsid w:val="0078032A"/>
    <w:rsid w:val="00780531"/>
    <w:rsid w:val="00780AF4"/>
    <w:rsid w:val="007831DE"/>
    <w:rsid w:val="00784D35"/>
    <w:rsid w:val="00786FC7"/>
    <w:rsid w:val="00796C0F"/>
    <w:rsid w:val="00797AD0"/>
    <w:rsid w:val="00797C2B"/>
    <w:rsid w:val="007A0696"/>
    <w:rsid w:val="007A218F"/>
    <w:rsid w:val="007A429C"/>
    <w:rsid w:val="007A60B3"/>
    <w:rsid w:val="007B4936"/>
    <w:rsid w:val="007B6BEA"/>
    <w:rsid w:val="007B7FBF"/>
    <w:rsid w:val="007C0FDE"/>
    <w:rsid w:val="007D132C"/>
    <w:rsid w:val="007E4A1A"/>
    <w:rsid w:val="007E5F65"/>
    <w:rsid w:val="007F1044"/>
    <w:rsid w:val="007F1E44"/>
    <w:rsid w:val="007F33C9"/>
    <w:rsid w:val="007F356D"/>
    <w:rsid w:val="007F36C2"/>
    <w:rsid w:val="007F7D27"/>
    <w:rsid w:val="008000F1"/>
    <w:rsid w:val="00800B46"/>
    <w:rsid w:val="0080198E"/>
    <w:rsid w:val="00803380"/>
    <w:rsid w:val="0080620C"/>
    <w:rsid w:val="0080747A"/>
    <w:rsid w:val="00811DB9"/>
    <w:rsid w:val="008148EA"/>
    <w:rsid w:val="008159BB"/>
    <w:rsid w:val="00816FEF"/>
    <w:rsid w:val="00821128"/>
    <w:rsid w:val="0082679B"/>
    <w:rsid w:val="0084216B"/>
    <w:rsid w:val="00843108"/>
    <w:rsid w:val="00844319"/>
    <w:rsid w:val="00845400"/>
    <w:rsid w:val="00845E1D"/>
    <w:rsid w:val="0084624B"/>
    <w:rsid w:val="00850B54"/>
    <w:rsid w:val="00852D2C"/>
    <w:rsid w:val="008538ED"/>
    <w:rsid w:val="0085584A"/>
    <w:rsid w:val="008562FA"/>
    <w:rsid w:val="00857936"/>
    <w:rsid w:val="00862F78"/>
    <w:rsid w:val="008645C6"/>
    <w:rsid w:val="008663CD"/>
    <w:rsid w:val="008667F9"/>
    <w:rsid w:val="00867DDF"/>
    <w:rsid w:val="00870336"/>
    <w:rsid w:val="0087189F"/>
    <w:rsid w:val="00871D56"/>
    <w:rsid w:val="00873AAE"/>
    <w:rsid w:val="008745BD"/>
    <w:rsid w:val="008746EC"/>
    <w:rsid w:val="008756BF"/>
    <w:rsid w:val="00876E05"/>
    <w:rsid w:val="00881147"/>
    <w:rsid w:val="00891C20"/>
    <w:rsid w:val="00892BCE"/>
    <w:rsid w:val="00895A7F"/>
    <w:rsid w:val="008A506D"/>
    <w:rsid w:val="008A51AD"/>
    <w:rsid w:val="008A5E88"/>
    <w:rsid w:val="008B32CD"/>
    <w:rsid w:val="008B413C"/>
    <w:rsid w:val="008B529C"/>
    <w:rsid w:val="008B5D69"/>
    <w:rsid w:val="008B7F12"/>
    <w:rsid w:val="008C3B8B"/>
    <w:rsid w:val="008C3FEE"/>
    <w:rsid w:val="008C4C6D"/>
    <w:rsid w:val="008C6502"/>
    <w:rsid w:val="008C7DBB"/>
    <w:rsid w:val="008D1045"/>
    <w:rsid w:val="008D12B7"/>
    <w:rsid w:val="008D148E"/>
    <w:rsid w:val="008D69C2"/>
    <w:rsid w:val="008E66CD"/>
    <w:rsid w:val="008F157C"/>
    <w:rsid w:val="008F3424"/>
    <w:rsid w:val="008F493B"/>
    <w:rsid w:val="00903D96"/>
    <w:rsid w:val="009060AA"/>
    <w:rsid w:val="009073C4"/>
    <w:rsid w:val="0091119B"/>
    <w:rsid w:val="00912140"/>
    <w:rsid w:val="00917A5B"/>
    <w:rsid w:val="009203DD"/>
    <w:rsid w:val="00924ED7"/>
    <w:rsid w:val="009261C3"/>
    <w:rsid w:val="00927C70"/>
    <w:rsid w:val="00930018"/>
    <w:rsid w:val="00930DE3"/>
    <w:rsid w:val="00931A82"/>
    <w:rsid w:val="00932C20"/>
    <w:rsid w:val="009356FD"/>
    <w:rsid w:val="0094169B"/>
    <w:rsid w:val="0094352F"/>
    <w:rsid w:val="00945AC6"/>
    <w:rsid w:val="009500B2"/>
    <w:rsid w:val="00950273"/>
    <w:rsid w:val="00950378"/>
    <w:rsid w:val="00950448"/>
    <w:rsid w:val="009506EC"/>
    <w:rsid w:val="009570E9"/>
    <w:rsid w:val="00960CF1"/>
    <w:rsid w:val="00962EF7"/>
    <w:rsid w:val="00963C2F"/>
    <w:rsid w:val="00966BDA"/>
    <w:rsid w:val="009707F3"/>
    <w:rsid w:val="00972919"/>
    <w:rsid w:val="00972FBD"/>
    <w:rsid w:val="00977ADD"/>
    <w:rsid w:val="00980645"/>
    <w:rsid w:val="00980DA3"/>
    <w:rsid w:val="009863EB"/>
    <w:rsid w:val="00987904"/>
    <w:rsid w:val="00992C20"/>
    <w:rsid w:val="00996C72"/>
    <w:rsid w:val="009A469C"/>
    <w:rsid w:val="009A49AD"/>
    <w:rsid w:val="009A5F51"/>
    <w:rsid w:val="009B47B7"/>
    <w:rsid w:val="009B484A"/>
    <w:rsid w:val="009B5D5A"/>
    <w:rsid w:val="009C310B"/>
    <w:rsid w:val="009C3742"/>
    <w:rsid w:val="009C3763"/>
    <w:rsid w:val="009C5A76"/>
    <w:rsid w:val="009C6D72"/>
    <w:rsid w:val="009C7FED"/>
    <w:rsid w:val="009D07CF"/>
    <w:rsid w:val="009D1F9F"/>
    <w:rsid w:val="009D2EAF"/>
    <w:rsid w:val="009D6037"/>
    <w:rsid w:val="009E4A99"/>
    <w:rsid w:val="009E7407"/>
    <w:rsid w:val="009E784A"/>
    <w:rsid w:val="009F12B7"/>
    <w:rsid w:val="009F4DC1"/>
    <w:rsid w:val="009F59D1"/>
    <w:rsid w:val="009F7229"/>
    <w:rsid w:val="00A01330"/>
    <w:rsid w:val="00A034A5"/>
    <w:rsid w:val="00A040A6"/>
    <w:rsid w:val="00A0640A"/>
    <w:rsid w:val="00A114FC"/>
    <w:rsid w:val="00A1175E"/>
    <w:rsid w:val="00A17F75"/>
    <w:rsid w:val="00A20817"/>
    <w:rsid w:val="00A233BE"/>
    <w:rsid w:val="00A24CEA"/>
    <w:rsid w:val="00A2615A"/>
    <w:rsid w:val="00A27E40"/>
    <w:rsid w:val="00A30B21"/>
    <w:rsid w:val="00A31492"/>
    <w:rsid w:val="00A32B66"/>
    <w:rsid w:val="00A3343F"/>
    <w:rsid w:val="00A34359"/>
    <w:rsid w:val="00A34D32"/>
    <w:rsid w:val="00A358F7"/>
    <w:rsid w:val="00A35A0C"/>
    <w:rsid w:val="00A37854"/>
    <w:rsid w:val="00A40022"/>
    <w:rsid w:val="00A40134"/>
    <w:rsid w:val="00A414F0"/>
    <w:rsid w:val="00A475BB"/>
    <w:rsid w:val="00A51814"/>
    <w:rsid w:val="00A5318A"/>
    <w:rsid w:val="00A541F2"/>
    <w:rsid w:val="00A55AC3"/>
    <w:rsid w:val="00A55BFF"/>
    <w:rsid w:val="00A61F8C"/>
    <w:rsid w:val="00A620A7"/>
    <w:rsid w:val="00A6725A"/>
    <w:rsid w:val="00A72144"/>
    <w:rsid w:val="00A74A58"/>
    <w:rsid w:val="00A75D52"/>
    <w:rsid w:val="00A76C8D"/>
    <w:rsid w:val="00A80B1D"/>
    <w:rsid w:val="00A83DD1"/>
    <w:rsid w:val="00A843C2"/>
    <w:rsid w:val="00A87B6C"/>
    <w:rsid w:val="00A94BE5"/>
    <w:rsid w:val="00A95F96"/>
    <w:rsid w:val="00A96A7F"/>
    <w:rsid w:val="00A9733A"/>
    <w:rsid w:val="00AA053B"/>
    <w:rsid w:val="00AA3D07"/>
    <w:rsid w:val="00AA4D81"/>
    <w:rsid w:val="00AA71C3"/>
    <w:rsid w:val="00AB0642"/>
    <w:rsid w:val="00AC01FD"/>
    <w:rsid w:val="00AC43FA"/>
    <w:rsid w:val="00AC7B41"/>
    <w:rsid w:val="00AD0C78"/>
    <w:rsid w:val="00AD15D0"/>
    <w:rsid w:val="00AE4F00"/>
    <w:rsid w:val="00AF015C"/>
    <w:rsid w:val="00AF0D84"/>
    <w:rsid w:val="00AF30A7"/>
    <w:rsid w:val="00AF3200"/>
    <w:rsid w:val="00AF3729"/>
    <w:rsid w:val="00AF56D7"/>
    <w:rsid w:val="00B0413D"/>
    <w:rsid w:val="00B049A8"/>
    <w:rsid w:val="00B11216"/>
    <w:rsid w:val="00B123F4"/>
    <w:rsid w:val="00B132D6"/>
    <w:rsid w:val="00B160EB"/>
    <w:rsid w:val="00B21D65"/>
    <w:rsid w:val="00B24182"/>
    <w:rsid w:val="00B2799F"/>
    <w:rsid w:val="00B338D8"/>
    <w:rsid w:val="00B3404A"/>
    <w:rsid w:val="00B47178"/>
    <w:rsid w:val="00B47FB2"/>
    <w:rsid w:val="00B50E22"/>
    <w:rsid w:val="00B52E47"/>
    <w:rsid w:val="00B6644D"/>
    <w:rsid w:val="00B67C4F"/>
    <w:rsid w:val="00B719D7"/>
    <w:rsid w:val="00B7289F"/>
    <w:rsid w:val="00B73258"/>
    <w:rsid w:val="00B75F7B"/>
    <w:rsid w:val="00B769E3"/>
    <w:rsid w:val="00B80849"/>
    <w:rsid w:val="00B81230"/>
    <w:rsid w:val="00B83B0E"/>
    <w:rsid w:val="00B850EC"/>
    <w:rsid w:val="00B857D8"/>
    <w:rsid w:val="00B85FA7"/>
    <w:rsid w:val="00B87642"/>
    <w:rsid w:val="00B95299"/>
    <w:rsid w:val="00B96D24"/>
    <w:rsid w:val="00BA06C5"/>
    <w:rsid w:val="00BA08D3"/>
    <w:rsid w:val="00BB08C4"/>
    <w:rsid w:val="00BB2452"/>
    <w:rsid w:val="00BB48C6"/>
    <w:rsid w:val="00BB53C3"/>
    <w:rsid w:val="00BC0174"/>
    <w:rsid w:val="00BC2EA4"/>
    <w:rsid w:val="00BC6DCB"/>
    <w:rsid w:val="00BD31DB"/>
    <w:rsid w:val="00BD3716"/>
    <w:rsid w:val="00BD66BC"/>
    <w:rsid w:val="00BE07A8"/>
    <w:rsid w:val="00BE0813"/>
    <w:rsid w:val="00BE57D0"/>
    <w:rsid w:val="00BE7D23"/>
    <w:rsid w:val="00BF0AA4"/>
    <w:rsid w:val="00BF223C"/>
    <w:rsid w:val="00BF583D"/>
    <w:rsid w:val="00BF5F7F"/>
    <w:rsid w:val="00BF78E4"/>
    <w:rsid w:val="00C009B0"/>
    <w:rsid w:val="00C03376"/>
    <w:rsid w:val="00C04921"/>
    <w:rsid w:val="00C12CB2"/>
    <w:rsid w:val="00C14C0D"/>
    <w:rsid w:val="00C15072"/>
    <w:rsid w:val="00C203DE"/>
    <w:rsid w:val="00C205C7"/>
    <w:rsid w:val="00C22453"/>
    <w:rsid w:val="00C25BB4"/>
    <w:rsid w:val="00C30823"/>
    <w:rsid w:val="00C31439"/>
    <w:rsid w:val="00C416C0"/>
    <w:rsid w:val="00C445A6"/>
    <w:rsid w:val="00C4523A"/>
    <w:rsid w:val="00C462EA"/>
    <w:rsid w:val="00C5340C"/>
    <w:rsid w:val="00C56C70"/>
    <w:rsid w:val="00C61BA1"/>
    <w:rsid w:val="00C635AF"/>
    <w:rsid w:val="00C66D08"/>
    <w:rsid w:val="00C70881"/>
    <w:rsid w:val="00C72C57"/>
    <w:rsid w:val="00C819A9"/>
    <w:rsid w:val="00C825E6"/>
    <w:rsid w:val="00C85BD0"/>
    <w:rsid w:val="00C8738D"/>
    <w:rsid w:val="00C91D05"/>
    <w:rsid w:val="00C93C32"/>
    <w:rsid w:val="00C94D2F"/>
    <w:rsid w:val="00C964F7"/>
    <w:rsid w:val="00C96710"/>
    <w:rsid w:val="00C97A93"/>
    <w:rsid w:val="00CB14FF"/>
    <w:rsid w:val="00CB3354"/>
    <w:rsid w:val="00CC390F"/>
    <w:rsid w:val="00CC3BCD"/>
    <w:rsid w:val="00CC49FC"/>
    <w:rsid w:val="00CC65A5"/>
    <w:rsid w:val="00CC7A1F"/>
    <w:rsid w:val="00CD11D2"/>
    <w:rsid w:val="00CD1840"/>
    <w:rsid w:val="00CD2056"/>
    <w:rsid w:val="00CD4713"/>
    <w:rsid w:val="00CD6054"/>
    <w:rsid w:val="00CE77A9"/>
    <w:rsid w:val="00CF4327"/>
    <w:rsid w:val="00CF45E8"/>
    <w:rsid w:val="00CF6E42"/>
    <w:rsid w:val="00D010D9"/>
    <w:rsid w:val="00D02794"/>
    <w:rsid w:val="00D02B93"/>
    <w:rsid w:val="00D056BB"/>
    <w:rsid w:val="00D064F3"/>
    <w:rsid w:val="00D140B7"/>
    <w:rsid w:val="00D1478A"/>
    <w:rsid w:val="00D16F38"/>
    <w:rsid w:val="00D170E4"/>
    <w:rsid w:val="00D2223B"/>
    <w:rsid w:val="00D262B5"/>
    <w:rsid w:val="00D301AC"/>
    <w:rsid w:val="00D3079E"/>
    <w:rsid w:val="00D3204D"/>
    <w:rsid w:val="00D3373A"/>
    <w:rsid w:val="00D347C1"/>
    <w:rsid w:val="00D3729B"/>
    <w:rsid w:val="00D37861"/>
    <w:rsid w:val="00D4147D"/>
    <w:rsid w:val="00D43510"/>
    <w:rsid w:val="00D45751"/>
    <w:rsid w:val="00D4741F"/>
    <w:rsid w:val="00D47779"/>
    <w:rsid w:val="00D47935"/>
    <w:rsid w:val="00D515DE"/>
    <w:rsid w:val="00D516B5"/>
    <w:rsid w:val="00D526C6"/>
    <w:rsid w:val="00D53786"/>
    <w:rsid w:val="00D5426D"/>
    <w:rsid w:val="00D55519"/>
    <w:rsid w:val="00D56D25"/>
    <w:rsid w:val="00D61121"/>
    <w:rsid w:val="00D64354"/>
    <w:rsid w:val="00D7565E"/>
    <w:rsid w:val="00D76AF2"/>
    <w:rsid w:val="00D76DE2"/>
    <w:rsid w:val="00D77ABD"/>
    <w:rsid w:val="00D813B3"/>
    <w:rsid w:val="00D81FE2"/>
    <w:rsid w:val="00D82035"/>
    <w:rsid w:val="00D82B5F"/>
    <w:rsid w:val="00D82CB0"/>
    <w:rsid w:val="00D82CD8"/>
    <w:rsid w:val="00D83281"/>
    <w:rsid w:val="00D85467"/>
    <w:rsid w:val="00D85B4E"/>
    <w:rsid w:val="00D876DA"/>
    <w:rsid w:val="00D96330"/>
    <w:rsid w:val="00D966D9"/>
    <w:rsid w:val="00D96D36"/>
    <w:rsid w:val="00D97AB4"/>
    <w:rsid w:val="00DA0075"/>
    <w:rsid w:val="00DA4D8D"/>
    <w:rsid w:val="00DA5919"/>
    <w:rsid w:val="00DA5CF9"/>
    <w:rsid w:val="00DA6D0F"/>
    <w:rsid w:val="00DA7B19"/>
    <w:rsid w:val="00DB035E"/>
    <w:rsid w:val="00DB10ED"/>
    <w:rsid w:val="00DB494A"/>
    <w:rsid w:val="00DB6CD4"/>
    <w:rsid w:val="00DC0FBD"/>
    <w:rsid w:val="00DC161B"/>
    <w:rsid w:val="00DC3666"/>
    <w:rsid w:val="00DC6583"/>
    <w:rsid w:val="00DD133B"/>
    <w:rsid w:val="00DD7229"/>
    <w:rsid w:val="00DE2672"/>
    <w:rsid w:val="00DE384C"/>
    <w:rsid w:val="00DE4376"/>
    <w:rsid w:val="00DE4DCE"/>
    <w:rsid w:val="00DE536A"/>
    <w:rsid w:val="00DE6EB7"/>
    <w:rsid w:val="00DE782A"/>
    <w:rsid w:val="00DF1D51"/>
    <w:rsid w:val="00DF2087"/>
    <w:rsid w:val="00E00916"/>
    <w:rsid w:val="00E021F9"/>
    <w:rsid w:val="00E027AD"/>
    <w:rsid w:val="00E02E80"/>
    <w:rsid w:val="00E02F85"/>
    <w:rsid w:val="00E0366E"/>
    <w:rsid w:val="00E07808"/>
    <w:rsid w:val="00E10997"/>
    <w:rsid w:val="00E11DD6"/>
    <w:rsid w:val="00E13874"/>
    <w:rsid w:val="00E1662A"/>
    <w:rsid w:val="00E2014B"/>
    <w:rsid w:val="00E21131"/>
    <w:rsid w:val="00E21964"/>
    <w:rsid w:val="00E2282F"/>
    <w:rsid w:val="00E22CFC"/>
    <w:rsid w:val="00E23BFA"/>
    <w:rsid w:val="00E25DC2"/>
    <w:rsid w:val="00E26153"/>
    <w:rsid w:val="00E330F8"/>
    <w:rsid w:val="00E33855"/>
    <w:rsid w:val="00E34767"/>
    <w:rsid w:val="00E3503B"/>
    <w:rsid w:val="00E3601B"/>
    <w:rsid w:val="00E36318"/>
    <w:rsid w:val="00E37C41"/>
    <w:rsid w:val="00E37DC2"/>
    <w:rsid w:val="00E4056C"/>
    <w:rsid w:val="00E43D5D"/>
    <w:rsid w:val="00E43FBB"/>
    <w:rsid w:val="00E44180"/>
    <w:rsid w:val="00E44DF2"/>
    <w:rsid w:val="00E53C3E"/>
    <w:rsid w:val="00E57593"/>
    <w:rsid w:val="00E63212"/>
    <w:rsid w:val="00E63C53"/>
    <w:rsid w:val="00E65A87"/>
    <w:rsid w:val="00E70010"/>
    <w:rsid w:val="00E70069"/>
    <w:rsid w:val="00E71F97"/>
    <w:rsid w:val="00E7274F"/>
    <w:rsid w:val="00E75172"/>
    <w:rsid w:val="00E757E4"/>
    <w:rsid w:val="00E759EF"/>
    <w:rsid w:val="00E90010"/>
    <w:rsid w:val="00E91842"/>
    <w:rsid w:val="00E91959"/>
    <w:rsid w:val="00E92EB9"/>
    <w:rsid w:val="00E934A8"/>
    <w:rsid w:val="00E95451"/>
    <w:rsid w:val="00E95B8F"/>
    <w:rsid w:val="00E972CB"/>
    <w:rsid w:val="00E97DC9"/>
    <w:rsid w:val="00EA062A"/>
    <w:rsid w:val="00EA1CEE"/>
    <w:rsid w:val="00EA1F58"/>
    <w:rsid w:val="00EA2336"/>
    <w:rsid w:val="00EA2F10"/>
    <w:rsid w:val="00EA637A"/>
    <w:rsid w:val="00EB0EED"/>
    <w:rsid w:val="00EB171D"/>
    <w:rsid w:val="00EB2216"/>
    <w:rsid w:val="00EB2B91"/>
    <w:rsid w:val="00EB452D"/>
    <w:rsid w:val="00EB7D4B"/>
    <w:rsid w:val="00EC1FCE"/>
    <w:rsid w:val="00EC2D99"/>
    <w:rsid w:val="00EC3BE3"/>
    <w:rsid w:val="00EC3CD9"/>
    <w:rsid w:val="00EC6480"/>
    <w:rsid w:val="00ED0BE7"/>
    <w:rsid w:val="00ED0E61"/>
    <w:rsid w:val="00ED1185"/>
    <w:rsid w:val="00ED3499"/>
    <w:rsid w:val="00ED66D5"/>
    <w:rsid w:val="00EE03AE"/>
    <w:rsid w:val="00EE13F9"/>
    <w:rsid w:val="00EE16CF"/>
    <w:rsid w:val="00EE3662"/>
    <w:rsid w:val="00EE3C4C"/>
    <w:rsid w:val="00EF233D"/>
    <w:rsid w:val="00EF5060"/>
    <w:rsid w:val="00EF5442"/>
    <w:rsid w:val="00EF5B12"/>
    <w:rsid w:val="00F032DB"/>
    <w:rsid w:val="00F036E4"/>
    <w:rsid w:val="00F10191"/>
    <w:rsid w:val="00F147F6"/>
    <w:rsid w:val="00F162CB"/>
    <w:rsid w:val="00F23009"/>
    <w:rsid w:val="00F2571D"/>
    <w:rsid w:val="00F258D4"/>
    <w:rsid w:val="00F310CE"/>
    <w:rsid w:val="00F3235B"/>
    <w:rsid w:val="00F33DA5"/>
    <w:rsid w:val="00F37A1A"/>
    <w:rsid w:val="00F400BA"/>
    <w:rsid w:val="00F40E52"/>
    <w:rsid w:val="00F40E7B"/>
    <w:rsid w:val="00F424A6"/>
    <w:rsid w:val="00F42815"/>
    <w:rsid w:val="00F46350"/>
    <w:rsid w:val="00F464C8"/>
    <w:rsid w:val="00F46504"/>
    <w:rsid w:val="00F47041"/>
    <w:rsid w:val="00F50784"/>
    <w:rsid w:val="00F51FA1"/>
    <w:rsid w:val="00F53B5F"/>
    <w:rsid w:val="00F546A7"/>
    <w:rsid w:val="00F54790"/>
    <w:rsid w:val="00F552BD"/>
    <w:rsid w:val="00F55F8B"/>
    <w:rsid w:val="00F57BFC"/>
    <w:rsid w:val="00F600F1"/>
    <w:rsid w:val="00F63867"/>
    <w:rsid w:val="00F73961"/>
    <w:rsid w:val="00F76D16"/>
    <w:rsid w:val="00F77249"/>
    <w:rsid w:val="00F809FB"/>
    <w:rsid w:val="00F842C5"/>
    <w:rsid w:val="00F8439B"/>
    <w:rsid w:val="00F929D1"/>
    <w:rsid w:val="00F92D87"/>
    <w:rsid w:val="00FA05F4"/>
    <w:rsid w:val="00FA2F90"/>
    <w:rsid w:val="00FA5BDA"/>
    <w:rsid w:val="00FA6DA4"/>
    <w:rsid w:val="00FB08BE"/>
    <w:rsid w:val="00FB2852"/>
    <w:rsid w:val="00FB2B17"/>
    <w:rsid w:val="00FC4EDF"/>
    <w:rsid w:val="00FC55E7"/>
    <w:rsid w:val="00FC5A55"/>
    <w:rsid w:val="00FC5FB6"/>
    <w:rsid w:val="00FD32F0"/>
    <w:rsid w:val="00FD3DA4"/>
    <w:rsid w:val="00FE1DDE"/>
    <w:rsid w:val="00FF07F6"/>
    <w:rsid w:val="00FF2756"/>
    <w:rsid w:val="00FF73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qFormat/>
    <w:pPr>
      <w:keepNext/>
      <w:jc w:val="both"/>
      <w:outlineLvl w:val="0"/>
    </w:pPr>
    <w:rPr>
      <w:sz w:val="24"/>
    </w:rPr>
  </w:style>
  <w:style w:type="paragraph" w:styleId="Heading2">
    <w:name w:val="heading 2"/>
    <w:basedOn w:val="Normal"/>
    <w:next w:val="Normal"/>
    <w:qFormat/>
    <w:pPr>
      <w:keepNext/>
      <w:tabs>
        <w:tab w:val="left" w:pos="3668"/>
      </w:tabs>
      <w:ind w:left="2880" w:right="-383" w:firstLine="720"/>
      <w:outlineLvl w:val="1"/>
    </w:pPr>
    <w:rPr>
      <w:b/>
      <w:sz w:val="32"/>
      <w:szCs w:val="32"/>
    </w:rPr>
  </w:style>
  <w:style w:type="paragraph" w:styleId="Heading3">
    <w:name w:val="heading 3"/>
    <w:basedOn w:val="Normal"/>
    <w:next w:val="Normal"/>
    <w:qFormat/>
    <w:pPr>
      <w:keepNext/>
      <w:tabs>
        <w:tab w:val="left" w:pos="0"/>
        <w:tab w:val="left" w:pos="3668"/>
      </w:tabs>
      <w:ind w:right="-383"/>
      <w:jc w:val="center"/>
      <w:outlineLvl w:val="2"/>
    </w:pPr>
    <w:rPr>
      <w:b/>
      <w:sz w:val="32"/>
      <w:szCs w:val="32"/>
    </w:rPr>
  </w:style>
  <w:style w:type="paragraph" w:styleId="Heading4">
    <w:name w:val="heading 4"/>
    <w:basedOn w:val="Normal"/>
    <w:next w:val="Normal"/>
    <w:qFormat/>
    <w:pPr>
      <w:keepNext/>
      <w:ind w:right="-383"/>
      <w:jc w:val="both"/>
      <w:outlineLvl w:val="3"/>
    </w:pPr>
    <w:rPr>
      <w:b/>
      <w:bCs/>
    </w:rPr>
  </w:style>
  <w:style w:type="paragraph" w:styleId="Heading5">
    <w:name w:val="heading 5"/>
    <w:basedOn w:val="Normal"/>
    <w:next w:val="Normal"/>
    <w:qFormat/>
    <w:pPr>
      <w:keepNext/>
      <w:spacing w:line="240" w:lineRule="atLeast"/>
      <w:ind w:firstLine="720"/>
      <w:jc w:val="both"/>
      <w:outlineLvl w:val="4"/>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rPr>
      <w:sz w:val="24"/>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a3"/>
    <w:pPr>
      <w:spacing w:after="120"/>
    </w:pPr>
  </w:style>
  <w:style w:type="paragraph" w:styleId="BodyTextIndent2">
    <w:name w:val="Body Text Indent 2"/>
    <w:basedOn w:val="Normal"/>
    <w:link w:val="2"/>
    <w:pPr>
      <w:ind w:right="-426" w:firstLine="720"/>
      <w:jc w:val="both"/>
    </w:pPr>
    <w:rPr>
      <w:sz w:val="22"/>
      <w:szCs w:val="22"/>
      <w:lang w:val="x-none" w:eastAsia="x-none"/>
    </w:rPr>
  </w:style>
  <w:style w:type="paragraph" w:styleId="BodyText2">
    <w:name w:val="Body Text 2"/>
    <w:basedOn w:val="Normal"/>
    <w:pPr>
      <w:tabs>
        <w:tab w:val="left" w:pos="3668"/>
      </w:tabs>
      <w:ind w:right="-1"/>
      <w:jc w:val="both"/>
    </w:pPr>
    <w:rPr>
      <w:sz w:val="22"/>
      <w:szCs w:val="22"/>
    </w:rPr>
  </w:style>
  <w:style w:type="paragraph" w:styleId="BodyTextIndent3">
    <w:name w:val="Body Text Indent 3"/>
    <w:basedOn w:val="Normal"/>
    <w:pPr>
      <w:ind w:right="-383" w:firstLine="720"/>
      <w:jc w:val="both"/>
    </w:pPr>
    <w:rPr>
      <w:sz w:val="22"/>
      <w:szCs w:val="22"/>
    </w:rPr>
  </w:style>
  <w:style w:type="paragraph" w:styleId="BodyText3">
    <w:name w:val="Body Text 3"/>
    <w:basedOn w:val="Normal"/>
    <w:pPr>
      <w:tabs>
        <w:tab w:val="left" w:pos="3668"/>
      </w:tabs>
      <w:ind w:right="-1"/>
      <w:jc w:val="both"/>
    </w:pPr>
    <w:rPr>
      <w:b/>
      <w:bCs/>
      <w:sz w:val="22"/>
      <w:szCs w:val="22"/>
    </w:rPr>
  </w:style>
  <w:style w:type="paragraph" w:styleId="Title">
    <w:name w:val="Title"/>
    <w:basedOn w:val="Normal"/>
    <w:link w:val="a5"/>
    <w:qFormat/>
    <w:pPr>
      <w:jc w:val="center"/>
    </w:pPr>
    <w:rPr>
      <w:b/>
      <w:sz w:val="32"/>
      <w:szCs w:val="32"/>
    </w:rPr>
  </w:style>
  <w:style w:type="paragraph" w:customStyle="1" w:styleId="a">
    <w:name w:val="Заголовок статьи"/>
    <w:basedOn w:val="Normal"/>
    <w:next w:val="Normal"/>
    <w:rsid w:val="0045617E"/>
    <w:pPr>
      <w:widowControl w:val="0"/>
      <w:autoSpaceDE w:val="0"/>
      <w:autoSpaceDN w:val="0"/>
      <w:adjustRightInd w:val="0"/>
      <w:ind w:left="1612" w:hanging="892"/>
      <w:jc w:val="both"/>
    </w:pPr>
    <w:rPr>
      <w:rFonts w:ascii="Arial" w:hAnsi="Arial"/>
    </w:rPr>
  </w:style>
  <w:style w:type="character" w:customStyle="1" w:styleId="a0">
    <w:name w:val="Цветовое выделение"/>
    <w:rsid w:val="0045617E"/>
    <w:rPr>
      <w:b/>
      <w:bCs/>
      <w:color w:val="000080"/>
      <w:sz w:val="20"/>
      <w:szCs w:val="20"/>
    </w:rPr>
  </w:style>
  <w:style w:type="character" w:customStyle="1" w:styleId="a1">
    <w:name w:val="Гипертекстовая ссылка"/>
    <w:uiPriority w:val="99"/>
    <w:rsid w:val="0045617E"/>
    <w:rPr>
      <w:b/>
      <w:bCs/>
      <w:color w:val="008000"/>
      <w:sz w:val="20"/>
      <w:szCs w:val="20"/>
      <w:u w:val="single"/>
    </w:rPr>
  </w:style>
  <w:style w:type="paragraph" w:styleId="Header">
    <w:name w:val="header"/>
    <w:basedOn w:val="Normal"/>
    <w:rsid w:val="005423B4"/>
    <w:pPr>
      <w:tabs>
        <w:tab w:val="center" w:pos="4677"/>
        <w:tab w:val="right" w:pos="9355"/>
      </w:tabs>
    </w:pPr>
  </w:style>
  <w:style w:type="character" w:styleId="PageNumber">
    <w:name w:val="page number"/>
    <w:basedOn w:val="DefaultParagraphFont"/>
    <w:rsid w:val="005423B4"/>
  </w:style>
  <w:style w:type="paragraph" w:customStyle="1" w:styleId="a2">
    <w:name w:val="Прижатый влево"/>
    <w:basedOn w:val="Normal"/>
    <w:next w:val="Normal"/>
    <w:rsid w:val="005362DE"/>
    <w:pPr>
      <w:autoSpaceDE w:val="0"/>
      <w:autoSpaceDN w:val="0"/>
      <w:adjustRightInd w:val="0"/>
    </w:pPr>
    <w:rPr>
      <w:rFonts w:ascii="Arial" w:hAnsi="Arial"/>
      <w:sz w:val="24"/>
      <w:szCs w:val="24"/>
    </w:rPr>
  </w:style>
  <w:style w:type="character" w:customStyle="1" w:styleId="2">
    <w:name w:val="Основной текст с отступом 2 Знак"/>
    <w:link w:val="BodyTextIndent2"/>
    <w:rsid w:val="005F2B98"/>
    <w:rPr>
      <w:sz w:val="22"/>
      <w:szCs w:val="22"/>
    </w:rPr>
  </w:style>
  <w:style w:type="character" w:styleId="Hyperlink">
    <w:name w:val="Hyperlink"/>
    <w:rsid w:val="00004F54"/>
    <w:rPr>
      <w:color w:val="0000FF"/>
      <w:u w:val="single"/>
    </w:rPr>
  </w:style>
  <w:style w:type="character" w:customStyle="1" w:styleId="a3">
    <w:name w:val="Основной текст Знак"/>
    <w:link w:val="BodyText"/>
    <w:rsid w:val="005302C5"/>
  </w:style>
  <w:style w:type="character" w:customStyle="1" w:styleId="1">
    <w:name w:val="Заголовок 1 Знак"/>
    <w:link w:val="Heading1"/>
    <w:rsid w:val="00F92D87"/>
    <w:rPr>
      <w:sz w:val="24"/>
    </w:rPr>
  </w:style>
  <w:style w:type="character" w:customStyle="1" w:styleId="snippetequal">
    <w:name w:val="snippet_equal"/>
    <w:rsid w:val="00C61BA1"/>
  </w:style>
  <w:style w:type="paragraph" w:styleId="Footer">
    <w:name w:val="footer"/>
    <w:basedOn w:val="Normal"/>
    <w:link w:val="a4"/>
    <w:unhideWhenUsed/>
    <w:rsid w:val="00950378"/>
    <w:pPr>
      <w:tabs>
        <w:tab w:val="center" w:pos="4677"/>
        <w:tab w:val="right" w:pos="9355"/>
      </w:tabs>
    </w:pPr>
  </w:style>
  <w:style w:type="character" w:customStyle="1" w:styleId="a4">
    <w:name w:val="Нижний колонтитул Знак"/>
    <w:basedOn w:val="DefaultParagraphFont"/>
    <w:link w:val="Footer"/>
    <w:rsid w:val="00950378"/>
  </w:style>
  <w:style w:type="character" w:customStyle="1" w:styleId="a5">
    <w:name w:val="Название Знак"/>
    <w:link w:val="Title"/>
    <w:rsid w:val="00950378"/>
    <w:rPr>
      <w:b/>
      <w:sz w:val="32"/>
      <w:szCs w:val="32"/>
    </w:rPr>
  </w:style>
  <w:style w:type="paragraph" w:styleId="NormalWeb">
    <w:name w:val="Normal (Web)"/>
    <w:basedOn w:val="Normal"/>
    <w:uiPriority w:val="99"/>
    <w:unhideWhenUsed/>
    <w:rsid w:val="00602DA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49DD7B23BE291F1AD4AF6AF9A196647916D0FCC66AE863C36A09CCA495BA0C9E7E0CD9F0FCF75D76sDo5G" TargetMode="External" /><Relationship Id="rId11" Type="http://schemas.openxmlformats.org/officeDocument/2006/relationships/hyperlink" Target="https://www.consultant.ru/document/cons_doc_LAW_506719/f22216f825c9e6622c19a794206ff08316ae57be/" TargetMode="External" /><Relationship Id="rId12" Type="http://schemas.openxmlformats.org/officeDocument/2006/relationships/hyperlink" Target="https://www.consultant.ru/document/cons_doc_LAW_523865/6cd5aa8ecdc7be66e7f90b589e761ef77befaa02/" TargetMode="External" /><Relationship Id="rId13" Type="http://schemas.openxmlformats.org/officeDocument/2006/relationships/hyperlink" Target="https://rospravosudie.com/law/%D0%A1%D1%82%D0%B0%D1%82%D1%8C%D1%8F_12.27_%D0%9A%D0%BE%D0%90%D0%9F_%D0%A0%D0%A4"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770.2000/" TargetMode="External" /><Relationship Id="rId5" Type="http://schemas.openxmlformats.org/officeDocument/2006/relationships/hyperlink" Target="https://www.consultant.ru/document/cons_doc_LAW_506719/56ba38320d179a0a30306f4e91cc461106de1938/" TargetMode="External" /><Relationship Id="rId6" Type="http://schemas.openxmlformats.org/officeDocument/2006/relationships/hyperlink" Target="consultantplus://offline/ref=49DD7B23BE291F1AD4AF6AF9A196647916D0FCC66AE863C36A09CCA495BA0C9E7E0CD9F0FCF65B70sDoFG" TargetMode="External" /><Relationship Id="rId7" Type="http://schemas.openxmlformats.org/officeDocument/2006/relationships/hyperlink" Target="consultantplus://offline/ref=49DD7B23BE291F1AD4AF6AF9A196647916D0FCC66AE863C36A09CCA495BA0C9E7E0CD9F0FCF75D7BsDo7G" TargetMode="External" /><Relationship Id="rId8" Type="http://schemas.openxmlformats.org/officeDocument/2006/relationships/hyperlink" Target="consultantplus://offline/ref=49DD7B23BE291F1AD4AF6AF9A196647916D0FCC66AE863C36A09CCA495BA0C9E7E0CD9F0FCF75272sDoEG" TargetMode="External" /><Relationship Id="rId9" Type="http://schemas.openxmlformats.org/officeDocument/2006/relationships/hyperlink" Target="consultantplus://offline/ref=49DD7B23BE291F1AD4AF6AF9A196647916D0FCC66AE863C36A09CCA495BA0C9E7E0CD9F0FCF75A7BsDo2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